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AA" w:rsidRPr="00785881" w:rsidRDefault="00FD45CF" w:rsidP="006923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вступительных испытаний (ВИ) по общеобразовательным предметам, соответствующий направлениям подготовки (специальностям), на которые ТУСУР объявляет прием для обучения по программам бакалавриата и программам специалитета 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>(заочная, очно – заочная форм</w:t>
      </w:r>
      <w:r w:rsidR="007C0B29" w:rsidRPr="00785881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B29" w:rsidRPr="00785881">
        <w:rPr>
          <w:rFonts w:ascii="Times New Roman" w:hAnsi="Times New Roman" w:cs="Times New Roman"/>
          <w:b/>
          <w:bCs/>
          <w:sz w:val="24"/>
          <w:szCs w:val="24"/>
        </w:rPr>
        <w:t>обучения с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применением дистанционных образовательных </w:t>
      </w:r>
      <w:r w:rsidR="007C0B29" w:rsidRPr="00785881">
        <w:rPr>
          <w:rFonts w:ascii="Times New Roman" w:hAnsi="Times New Roman" w:cs="Times New Roman"/>
          <w:b/>
          <w:bCs/>
          <w:sz w:val="24"/>
          <w:szCs w:val="24"/>
        </w:rPr>
        <w:t>технологий (</w:t>
      </w:r>
      <w:r w:rsidR="00CD7022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ДОТ) </w:t>
      </w:r>
      <w:r w:rsidR="007C0B29" w:rsidRPr="0078588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D7022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без ДОТ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D45CF" w:rsidRPr="00785881" w:rsidRDefault="00FD45CF" w:rsidP="00FD4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81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D7022" w:rsidRPr="007858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CD7022" w:rsidRPr="007858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FD45CF" w:rsidRPr="00785881" w:rsidRDefault="006923ED">
      <w:r w:rsidRPr="00785881">
        <w:t xml:space="preserve">            </w:t>
      </w:r>
      <w:r w:rsidR="00023DAA" w:rsidRPr="00785881">
        <w:t>Вступительные испытания (</w:t>
      </w:r>
      <w:r w:rsidR="00EB6A93" w:rsidRPr="00785881">
        <w:t>ВИ</w:t>
      </w:r>
      <w:r w:rsidR="00023DAA" w:rsidRPr="00785881">
        <w:t xml:space="preserve">) </w:t>
      </w:r>
      <w:r w:rsidR="00785881" w:rsidRPr="00785881">
        <w:t xml:space="preserve">- результаты ЕГЭ или </w:t>
      </w:r>
      <w:r w:rsidR="00192C95" w:rsidRPr="00785881">
        <w:t xml:space="preserve">внутренних вступительных испытаний </w:t>
      </w:r>
      <w:proofErr w:type="spellStart"/>
      <w:r w:rsidR="00EB6A93" w:rsidRPr="00785881">
        <w:t>ТУСУРа</w:t>
      </w:r>
      <w:proofErr w:type="spellEnd"/>
      <w:r w:rsidR="00EB6A93" w:rsidRPr="00785881">
        <w:t xml:space="preserve"> </w:t>
      </w:r>
    </w:p>
    <w:tbl>
      <w:tblPr>
        <w:tblStyle w:val="a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2410"/>
        <w:gridCol w:w="3544"/>
        <w:gridCol w:w="2268"/>
      </w:tblGrid>
      <w:tr w:rsidR="00FD45CF" w:rsidRPr="00785881" w:rsidTr="006923ED">
        <w:tc>
          <w:tcPr>
            <w:tcW w:w="1418" w:type="dxa"/>
            <w:vMerge w:val="restart"/>
          </w:tcPr>
          <w:p w:rsidR="00FD45CF" w:rsidRPr="00785881" w:rsidRDefault="00FD45CF" w:rsidP="00D75E7B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2"/>
            </w:tblGrid>
            <w:tr w:rsidR="00FD45CF" w:rsidRPr="00785881" w:rsidTr="00295D3D">
              <w:trPr>
                <w:trHeight w:val="107"/>
                <w:jc w:val="center"/>
              </w:trPr>
              <w:tc>
                <w:tcPr>
                  <w:tcW w:w="692" w:type="dxa"/>
                </w:tcPr>
                <w:p w:rsidR="00FD45CF" w:rsidRPr="00785881" w:rsidRDefault="00FD45CF" w:rsidP="00D75E7B">
                  <w:pPr>
                    <w:pStyle w:val="Default"/>
                  </w:pPr>
                  <w:r w:rsidRPr="00785881">
                    <w:t xml:space="preserve"> </w:t>
                  </w:r>
                  <w:r w:rsidRPr="00785881">
                    <w:rPr>
                      <w:b/>
                      <w:bCs/>
                    </w:rPr>
                    <w:t xml:space="preserve">Код </w:t>
                  </w:r>
                </w:p>
              </w:tc>
            </w:tr>
          </w:tbl>
          <w:p w:rsidR="00FD45CF" w:rsidRPr="00785881" w:rsidRDefault="00FD45CF" w:rsidP="00D75E7B">
            <w:pPr>
              <w:pStyle w:val="Default"/>
            </w:pPr>
          </w:p>
        </w:tc>
        <w:tc>
          <w:tcPr>
            <w:tcW w:w="4819" w:type="dxa"/>
            <w:vMerge w:val="restart"/>
          </w:tcPr>
          <w:p w:rsidR="00FD45CF" w:rsidRPr="00785881" w:rsidRDefault="00FD45CF" w:rsidP="00D75E7B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42"/>
            </w:tblGrid>
            <w:tr w:rsidR="00FD45CF" w:rsidRPr="00785881" w:rsidTr="00295D3D">
              <w:trPr>
                <w:trHeight w:val="245"/>
                <w:jc w:val="center"/>
              </w:trPr>
              <w:tc>
                <w:tcPr>
                  <w:tcW w:w="3042" w:type="dxa"/>
                </w:tcPr>
                <w:p w:rsidR="00FD45CF" w:rsidRPr="00785881" w:rsidRDefault="00FD45CF" w:rsidP="00EB6A93">
                  <w:pPr>
                    <w:pStyle w:val="Default"/>
                  </w:pPr>
                  <w:r w:rsidRPr="00785881">
                    <w:t xml:space="preserve"> </w:t>
                  </w:r>
                  <w:r w:rsidRPr="00785881">
                    <w:rPr>
                      <w:b/>
                      <w:bCs/>
                    </w:rPr>
                    <w:t xml:space="preserve">Направление подготовки </w:t>
                  </w:r>
                </w:p>
              </w:tc>
            </w:tr>
          </w:tbl>
          <w:p w:rsidR="00FD45CF" w:rsidRPr="00785881" w:rsidRDefault="00FD45CF" w:rsidP="00D75E7B">
            <w:pPr>
              <w:pStyle w:val="Default"/>
            </w:pPr>
          </w:p>
        </w:tc>
        <w:tc>
          <w:tcPr>
            <w:tcW w:w="822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1"/>
            </w:tblGrid>
            <w:tr w:rsidR="00FD45CF" w:rsidRPr="00785881" w:rsidTr="007C0B29">
              <w:trPr>
                <w:trHeight w:val="107"/>
              </w:trPr>
              <w:tc>
                <w:tcPr>
                  <w:tcW w:w="7121" w:type="dxa"/>
                </w:tcPr>
                <w:p w:rsidR="00FD45CF" w:rsidRPr="00785881" w:rsidRDefault="00FD45CF" w:rsidP="007C0B29">
                  <w:pPr>
                    <w:pStyle w:val="Default"/>
                    <w:jc w:val="center"/>
                    <w:rPr>
                      <w:b/>
                    </w:rPr>
                  </w:pPr>
                  <w:r w:rsidRPr="00785881">
                    <w:rPr>
                      <w:b/>
                      <w:bCs/>
                    </w:rPr>
                    <w:t>Вступительные испытания</w:t>
                  </w:r>
                </w:p>
              </w:tc>
            </w:tr>
          </w:tbl>
          <w:p w:rsidR="00FD45CF" w:rsidRPr="00785881" w:rsidRDefault="007C0B29" w:rsidP="007C0B29">
            <w:pPr>
              <w:pStyle w:val="Default"/>
              <w:jc w:val="center"/>
            </w:pPr>
            <w:r w:rsidRPr="00785881">
              <w:rPr>
                <w:b/>
              </w:rPr>
              <w:t>с указанием приоритетности предметов</w:t>
            </w:r>
          </w:p>
        </w:tc>
      </w:tr>
      <w:tr w:rsidR="00EB6A93" w:rsidRPr="00785881" w:rsidTr="006923ED">
        <w:tc>
          <w:tcPr>
            <w:tcW w:w="1418" w:type="dxa"/>
            <w:vMerge/>
          </w:tcPr>
          <w:p w:rsidR="00EB6A93" w:rsidRPr="00785881" w:rsidRDefault="00EB6A93" w:rsidP="00EB6A93"/>
        </w:tc>
        <w:tc>
          <w:tcPr>
            <w:tcW w:w="4819" w:type="dxa"/>
            <w:vMerge/>
          </w:tcPr>
          <w:p w:rsidR="00EB6A93" w:rsidRPr="00785881" w:rsidRDefault="00EB6A93" w:rsidP="00EB6A93"/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EB6A93" w:rsidRPr="00785881" w:rsidTr="007C0B29">
              <w:trPr>
                <w:trHeight w:val="107"/>
              </w:trPr>
              <w:tc>
                <w:tcPr>
                  <w:tcW w:w="2160" w:type="dxa"/>
                </w:tcPr>
                <w:p w:rsidR="00EB6A93" w:rsidRPr="00785881" w:rsidRDefault="00EF5CCD" w:rsidP="00EF5CCD">
                  <w:pPr>
                    <w:spacing w:after="0" w:line="240" w:lineRule="auto"/>
                    <w:jc w:val="center"/>
                  </w:pPr>
                  <w:r w:rsidRPr="00785881">
                    <w:rPr>
                      <w:b/>
                    </w:rPr>
                    <w:t>ВИ 1</w:t>
                  </w:r>
                  <w:r w:rsidR="007C0B29" w:rsidRPr="00785881">
                    <w:rPr>
                      <w:b/>
                    </w:rPr>
                    <w:t>-й приоритет</w:t>
                  </w:r>
                </w:p>
              </w:tc>
            </w:tr>
          </w:tbl>
          <w:p w:rsidR="00EB6A93" w:rsidRPr="00785881" w:rsidRDefault="00EB6A93" w:rsidP="00EB6A93">
            <w:pPr>
              <w:jc w:val="center"/>
            </w:pPr>
          </w:p>
        </w:tc>
        <w:tc>
          <w:tcPr>
            <w:tcW w:w="3544" w:type="dxa"/>
          </w:tcPr>
          <w:p w:rsidR="00EB6A93" w:rsidRPr="00785881" w:rsidRDefault="00EB6A93" w:rsidP="00EB6A93">
            <w:pPr>
              <w:jc w:val="center"/>
              <w:rPr>
                <w:b/>
              </w:rPr>
            </w:pPr>
            <w:r w:rsidRPr="00785881">
              <w:rPr>
                <w:b/>
              </w:rPr>
              <w:t>ВИ</w:t>
            </w:r>
            <w:r w:rsidR="009044E2" w:rsidRPr="00785881">
              <w:rPr>
                <w:b/>
              </w:rPr>
              <w:t xml:space="preserve"> </w:t>
            </w:r>
            <w:r w:rsidRPr="00785881">
              <w:rPr>
                <w:b/>
              </w:rPr>
              <w:t>2</w:t>
            </w:r>
            <w:r w:rsidR="007C0B29" w:rsidRPr="00785881">
              <w:rPr>
                <w:b/>
              </w:rPr>
              <w:t xml:space="preserve">- й приоритет </w:t>
            </w:r>
            <w:r w:rsidR="00295D3D" w:rsidRPr="00785881">
              <w:rPr>
                <w:b/>
              </w:rPr>
              <w:t>*</w:t>
            </w:r>
          </w:p>
        </w:tc>
        <w:tc>
          <w:tcPr>
            <w:tcW w:w="2268" w:type="dxa"/>
          </w:tcPr>
          <w:p w:rsidR="00EB6A93" w:rsidRPr="00785881" w:rsidRDefault="00EB6A93" w:rsidP="00295D3D">
            <w:pPr>
              <w:jc w:val="center"/>
              <w:rPr>
                <w:b/>
              </w:rPr>
            </w:pPr>
            <w:r w:rsidRPr="00785881">
              <w:rPr>
                <w:b/>
              </w:rPr>
              <w:t>ВИ</w:t>
            </w:r>
            <w:r w:rsidR="009044E2" w:rsidRPr="00785881">
              <w:rPr>
                <w:b/>
              </w:rPr>
              <w:t xml:space="preserve"> </w:t>
            </w:r>
            <w:r w:rsidRPr="00785881">
              <w:rPr>
                <w:b/>
              </w:rPr>
              <w:t>3</w:t>
            </w:r>
            <w:r w:rsidR="007C0B29" w:rsidRPr="00785881">
              <w:rPr>
                <w:b/>
              </w:rPr>
              <w:t xml:space="preserve"> -й приоритет</w:t>
            </w:r>
          </w:p>
        </w:tc>
      </w:tr>
      <w:tr w:rsidR="00182C19" w:rsidRPr="00785881" w:rsidTr="006923ED">
        <w:tc>
          <w:tcPr>
            <w:tcW w:w="1418" w:type="dxa"/>
          </w:tcPr>
          <w:p w:rsidR="00182C19" w:rsidRPr="00785881" w:rsidRDefault="00182C19" w:rsidP="006923ED">
            <w:pPr>
              <w:jc w:val="center"/>
            </w:pPr>
            <w:r w:rsidRPr="00785881">
              <w:t>1</w:t>
            </w:r>
          </w:p>
        </w:tc>
        <w:tc>
          <w:tcPr>
            <w:tcW w:w="4819" w:type="dxa"/>
          </w:tcPr>
          <w:p w:rsidR="00182C19" w:rsidRPr="00785881" w:rsidRDefault="00182C19" w:rsidP="006923ED">
            <w:pPr>
              <w:jc w:val="center"/>
            </w:pPr>
            <w:r w:rsidRPr="00785881">
              <w:t>2</w:t>
            </w:r>
          </w:p>
        </w:tc>
        <w:tc>
          <w:tcPr>
            <w:tcW w:w="2410" w:type="dxa"/>
          </w:tcPr>
          <w:p w:rsidR="00182C19" w:rsidRPr="00785881" w:rsidRDefault="00182C19" w:rsidP="006923ED">
            <w:pPr>
              <w:jc w:val="center"/>
              <w:rPr>
                <w:b/>
                <w:bCs/>
              </w:rPr>
            </w:pPr>
            <w:r w:rsidRPr="00785881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:rsidR="00182C19" w:rsidRPr="00785881" w:rsidRDefault="00182C19" w:rsidP="006923ED">
            <w:pPr>
              <w:jc w:val="center"/>
              <w:rPr>
                <w:b/>
              </w:rPr>
            </w:pPr>
            <w:r w:rsidRPr="00785881">
              <w:rPr>
                <w:b/>
              </w:rPr>
              <w:t>4</w:t>
            </w:r>
          </w:p>
        </w:tc>
        <w:tc>
          <w:tcPr>
            <w:tcW w:w="2268" w:type="dxa"/>
          </w:tcPr>
          <w:p w:rsidR="00182C19" w:rsidRPr="00785881" w:rsidRDefault="00182C19" w:rsidP="006923ED">
            <w:pPr>
              <w:jc w:val="center"/>
              <w:rPr>
                <w:b/>
              </w:rPr>
            </w:pPr>
            <w:r w:rsidRPr="00785881">
              <w:rPr>
                <w:b/>
              </w:rPr>
              <w:t>5</w:t>
            </w:r>
          </w:p>
        </w:tc>
      </w:tr>
      <w:tr w:rsidR="00EB6A93" w:rsidRPr="00785881" w:rsidTr="006923ED">
        <w:trPr>
          <w:trHeight w:val="613"/>
        </w:trPr>
        <w:tc>
          <w:tcPr>
            <w:tcW w:w="1418" w:type="dxa"/>
            <w:vAlign w:val="center"/>
          </w:tcPr>
          <w:p w:rsidR="00EB6A93" w:rsidRPr="00785881" w:rsidRDefault="00EB6A93" w:rsidP="00EB6A93">
            <w:pPr>
              <w:jc w:val="both"/>
            </w:pPr>
            <w:r w:rsidRPr="00785881">
              <w:t>09.03.01</w:t>
            </w:r>
          </w:p>
        </w:tc>
        <w:tc>
          <w:tcPr>
            <w:tcW w:w="4819" w:type="dxa"/>
            <w:vAlign w:val="center"/>
          </w:tcPr>
          <w:p w:rsidR="00EB6A93" w:rsidRPr="00785881" w:rsidRDefault="00EB6A93" w:rsidP="00EB6A93">
            <w:r w:rsidRPr="00785881">
              <w:t>Информатика и вычислительная техника</w:t>
            </w:r>
          </w:p>
        </w:tc>
        <w:tc>
          <w:tcPr>
            <w:tcW w:w="2410" w:type="dxa"/>
          </w:tcPr>
          <w:p w:rsidR="00EB6A93" w:rsidRPr="00785881" w:rsidRDefault="007C0B29" w:rsidP="00EB6A93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3544" w:type="dxa"/>
          </w:tcPr>
          <w:p w:rsidR="00295D3D" w:rsidRPr="00785881" w:rsidRDefault="00295D3D" w:rsidP="00EB6A93">
            <w:pPr>
              <w:jc w:val="both"/>
            </w:pPr>
            <w:r w:rsidRPr="00785881">
              <w:t>Математика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EB6A93" w:rsidRPr="00785881" w:rsidRDefault="00EB6A93" w:rsidP="00EB6A93">
            <w:pPr>
              <w:jc w:val="both"/>
            </w:pPr>
          </w:p>
        </w:tc>
      </w:tr>
      <w:tr w:rsidR="00EB6A93" w:rsidRPr="00785881" w:rsidTr="006923ED">
        <w:tc>
          <w:tcPr>
            <w:tcW w:w="1418" w:type="dxa"/>
          </w:tcPr>
          <w:p w:rsidR="00EB6A93" w:rsidRPr="00785881" w:rsidRDefault="00EB6A93" w:rsidP="00EB6A93">
            <w:pPr>
              <w:jc w:val="both"/>
            </w:pPr>
            <w:r w:rsidRPr="00785881">
              <w:t>09.03.03</w:t>
            </w:r>
          </w:p>
        </w:tc>
        <w:tc>
          <w:tcPr>
            <w:tcW w:w="4819" w:type="dxa"/>
          </w:tcPr>
          <w:p w:rsidR="00EB6A93" w:rsidRPr="00785881" w:rsidRDefault="00EB6A93" w:rsidP="00EB6A93">
            <w:r w:rsidRPr="00785881">
              <w:t xml:space="preserve">Прикладная информатика </w:t>
            </w:r>
          </w:p>
        </w:tc>
        <w:tc>
          <w:tcPr>
            <w:tcW w:w="2410" w:type="dxa"/>
          </w:tcPr>
          <w:p w:rsidR="00EB6A93" w:rsidRPr="00785881" w:rsidRDefault="00EB6A93" w:rsidP="00EB6A93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295D3D" w:rsidRPr="00785881" w:rsidRDefault="007C0B29" w:rsidP="00EB6A93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EB6A93" w:rsidRPr="00785881" w:rsidRDefault="00EB6A93" w:rsidP="00EB6A93">
            <w:pPr>
              <w:jc w:val="both"/>
            </w:pPr>
          </w:p>
        </w:tc>
      </w:tr>
      <w:tr w:rsidR="00295D3D" w:rsidRPr="00785881" w:rsidTr="006923ED">
        <w:tc>
          <w:tcPr>
            <w:tcW w:w="1418" w:type="dxa"/>
            <w:vAlign w:val="center"/>
          </w:tcPr>
          <w:p w:rsidR="00295D3D" w:rsidRPr="00785881" w:rsidRDefault="00295D3D" w:rsidP="00295D3D">
            <w:pPr>
              <w:jc w:val="both"/>
            </w:pPr>
            <w:r w:rsidRPr="00785881">
              <w:t>09.03.04</w:t>
            </w:r>
          </w:p>
        </w:tc>
        <w:tc>
          <w:tcPr>
            <w:tcW w:w="4819" w:type="dxa"/>
            <w:vAlign w:val="center"/>
          </w:tcPr>
          <w:p w:rsidR="00295D3D" w:rsidRPr="00785881" w:rsidRDefault="00295D3D" w:rsidP="00295D3D">
            <w:r w:rsidRPr="00785881">
              <w:t xml:space="preserve">Программная инженерия </w:t>
            </w:r>
          </w:p>
        </w:tc>
        <w:tc>
          <w:tcPr>
            <w:tcW w:w="2410" w:type="dxa"/>
          </w:tcPr>
          <w:p w:rsidR="00295D3D" w:rsidRPr="00785881" w:rsidRDefault="00295D3D" w:rsidP="00295D3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295D3D" w:rsidRPr="00785881" w:rsidRDefault="007C0B29" w:rsidP="00295D3D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295D3D" w:rsidRPr="00785881" w:rsidRDefault="00295D3D" w:rsidP="00295D3D">
            <w:pPr>
              <w:jc w:val="both"/>
            </w:pPr>
          </w:p>
        </w:tc>
      </w:tr>
      <w:tr w:rsidR="00EB6A93" w:rsidRPr="00785881" w:rsidTr="006923ED">
        <w:trPr>
          <w:trHeight w:val="581"/>
        </w:trPr>
        <w:tc>
          <w:tcPr>
            <w:tcW w:w="1418" w:type="dxa"/>
            <w:vAlign w:val="center"/>
          </w:tcPr>
          <w:p w:rsidR="00EB6A93" w:rsidRPr="00785881" w:rsidRDefault="00EB6A93" w:rsidP="00EB6A93">
            <w:pPr>
              <w:jc w:val="both"/>
            </w:pPr>
            <w:r w:rsidRPr="00785881">
              <w:t>11.03.01</w:t>
            </w:r>
          </w:p>
        </w:tc>
        <w:tc>
          <w:tcPr>
            <w:tcW w:w="4819" w:type="dxa"/>
            <w:vAlign w:val="center"/>
          </w:tcPr>
          <w:p w:rsidR="00EB6A93" w:rsidRPr="00785881" w:rsidRDefault="00EB6A93" w:rsidP="00EB6A93">
            <w:r w:rsidRPr="00785881">
              <w:t xml:space="preserve">Радиотехника </w:t>
            </w:r>
          </w:p>
        </w:tc>
        <w:tc>
          <w:tcPr>
            <w:tcW w:w="2410" w:type="dxa"/>
          </w:tcPr>
          <w:p w:rsidR="00EB6A93" w:rsidRPr="00785881" w:rsidRDefault="00EB6A93" w:rsidP="00EB6A93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295D3D" w:rsidRPr="00785881" w:rsidRDefault="00295D3D" w:rsidP="00295D3D">
            <w:pPr>
              <w:jc w:val="both"/>
            </w:pPr>
            <w:r w:rsidRPr="00785881">
              <w:t>Физика</w:t>
            </w:r>
          </w:p>
          <w:p w:rsidR="00EB6A93" w:rsidRPr="00785881" w:rsidRDefault="007C0B29" w:rsidP="00295D3D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EB6A93" w:rsidRPr="00785881" w:rsidRDefault="00EB6A93" w:rsidP="00EB6A93">
            <w:pPr>
              <w:jc w:val="both"/>
            </w:pPr>
          </w:p>
        </w:tc>
      </w:tr>
      <w:tr w:rsidR="00EB6A93" w:rsidRPr="00785881" w:rsidTr="006923ED">
        <w:tc>
          <w:tcPr>
            <w:tcW w:w="1418" w:type="dxa"/>
            <w:vAlign w:val="center"/>
          </w:tcPr>
          <w:p w:rsidR="00EB6A93" w:rsidRPr="00785881" w:rsidRDefault="00EB6A93" w:rsidP="00EB6A93">
            <w:pPr>
              <w:jc w:val="both"/>
            </w:pPr>
            <w:r w:rsidRPr="00785881">
              <w:t>11.03.02</w:t>
            </w:r>
          </w:p>
        </w:tc>
        <w:tc>
          <w:tcPr>
            <w:tcW w:w="4819" w:type="dxa"/>
            <w:vAlign w:val="center"/>
          </w:tcPr>
          <w:p w:rsidR="00EB6A93" w:rsidRPr="00785881" w:rsidRDefault="00EB6A93" w:rsidP="00EB6A93">
            <w:r w:rsidRPr="00785881">
              <w:t xml:space="preserve">Инфокоммуникационные технологии и системы связи </w:t>
            </w:r>
          </w:p>
        </w:tc>
        <w:tc>
          <w:tcPr>
            <w:tcW w:w="2410" w:type="dxa"/>
          </w:tcPr>
          <w:p w:rsidR="00EB6A93" w:rsidRPr="00785881" w:rsidRDefault="00EB6A93" w:rsidP="00EB6A93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295D3D" w:rsidRPr="00785881" w:rsidRDefault="00295D3D" w:rsidP="00295D3D">
            <w:pPr>
              <w:jc w:val="both"/>
            </w:pPr>
            <w:r w:rsidRPr="00785881">
              <w:t>Физика</w:t>
            </w:r>
          </w:p>
          <w:p w:rsidR="00EB6A93" w:rsidRPr="00785881" w:rsidRDefault="007C0B29" w:rsidP="00295D3D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EB6A93" w:rsidRPr="00785881" w:rsidRDefault="00EB6A93" w:rsidP="00EB6A93">
            <w:pPr>
              <w:jc w:val="both"/>
            </w:pPr>
          </w:p>
        </w:tc>
      </w:tr>
      <w:tr w:rsidR="00295D3D" w:rsidRPr="00785881" w:rsidTr="006923ED">
        <w:tc>
          <w:tcPr>
            <w:tcW w:w="1418" w:type="dxa"/>
            <w:vAlign w:val="center"/>
          </w:tcPr>
          <w:p w:rsidR="00295D3D" w:rsidRPr="00785881" w:rsidRDefault="00295D3D" w:rsidP="00295D3D">
            <w:pPr>
              <w:jc w:val="both"/>
            </w:pPr>
            <w:r w:rsidRPr="00785881">
              <w:t>11.03.04</w:t>
            </w:r>
          </w:p>
        </w:tc>
        <w:tc>
          <w:tcPr>
            <w:tcW w:w="4819" w:type="dxa"/>
            <w:vAlign w:val="center"/>
          </w:tcPr>
          <w:p w:rsidR="00295D3D" w:rsidRPr="00785881" w:rsidRDefault="00295D3D" w:rsidP="00295D3D">
            <w:r w:rsidRPr="00785881">
              <w:t xml:space="preserve">Электроника и </w:t>
            </w:r>
            <w:proofErr w:type="spellStart"/>
            <w:r w:rsidRPr="00785881">
              <w:t>наноэлектроника</w:t>
            </w:r>
            <w:proofErr w:type="spellEnd"/>
            <w:r w:rsidRPr="00785881">
              <w:t xml:space="preserve"> </w:t>
            </w:r>
          </w:p>
        </w:tc>
        <w:tc>
          <w:tcPr>
            <w:tcW w:w="2410" w:type="dxa"/>
          </w:tcPr>
          <w:p w:rsidR="00295D3D" w:rsidRPr="00785881" w:rsidRDefault="00295D3D" w:rsidP="00295D3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295D3D" w:rsidRPr="00785881" w:rsidRDefault="00295D3D" w:rsidP="00295D3D">
            <w:pPr>
              <w:jc w:val="both"/>
            </w:pPr>
            <w:r w:rsidRPr="00785881">
              <w:t>Физика</w:t>
            </w:r>
          </w:p>
          <w:p w:rsidR="00295D3D" w:rsidRPr="00785881" w:rsidRDefault="007C0B29" w:rsidP="00295D3D">
            <w:pPr>
              <w:jc w:val="both"/>
            </w:pPr>
            <w:r w:rsidRPr="00785881">
              <w:t xml:space="preserve">Информатика </w:t>
            </w:r>
          </w:p>
          <w:p w:rsidR="007C0B29" w:rsidRPr="00785881" w:rsidRDefault="007C0B29" w:rsidP="00295D3D">
            <w:pPr>
              <w:jc w:val="both"/>
            </w:pPr>
            <w:r w:rsidRPr="00785881">
              <w:t>Химия</w:t>
            </w:r>
          </w:p>
        </w:tc>
        <w:tc>
          <w:tcPr>
            <w:tcW w:w="2268" w:type="dxa"/>
          </w:tcPr>
          <w:p w:rsidR="00295D3D" w:rsidRPr="00785881" w:rsidRDefault="00295D3D" w:rsidP="00295D3D">
            <w:pPr>
              <w:jc w:val="both"/>
            </w:pPr>
            <w:r w:rsidRPr="00785881">
              <w:t>Русский язык</w:t>
            </w:r>
          </w:p>
          <w:p w:rsidR="00295D3D" w:rsidRPr="00785881" w:rsidRDefault="00295D3D" w:rsidP="00295D3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20.03.01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proofErr w:type="spellStart"/>
            <w:r w:rsidRPr="00785881">
              <w:t>Техносферная</w:t>
            </w:r>
            <w:proofErr w:type="spellEnd"/>
            <w:r w:rsidRPr="00785881">
              <w:t xml:space="preserve"> безопасность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Физика</w:t>
            </w:r>
          </w:p>
          <w:p w:rsidR="00EF5CCD" w:rsidRPr="00785881" w:rsidRDefault="00C06C79" w:rsidP="00EF5CCD">
            <w:pPr>
              <w:jc w:val="both"/>
            </w:pPr>
            <w:r w:rsidRPr="00785881">
              <w:t xml:space="preserve">Информатика </w:t>
            </w:r>
          </w:p>
          <w:p w:rsidR="00EF5CCD" w:rsidRPr="00785881" w:rsidRDefault="00EF5CCD" w:rsidP="00EF5CCD">
            <w:pPr>
              <w:jc w:val="both"/>
            </w:pPr>
            <w:r w:rsidRPr="00785881">
              <w:t>Химия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27.03.04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 xml:space="preserve">Управление в технических системах 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Физика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Информатика</w:t>
            </w:r>
            <w:r w:rsidR="00C06C79" w:rsidRPr="00785881">
              <w:t xml:space="preserve"> 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38.03.01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>Экономика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Обществознание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История</w:t>
            </w:r>
          </w:p>
          <w:p w:rsidR="00EF5CCD" w:rsidRPr="00785881" w:rsidRDefault="00EF5CCD" w:rsidP="00EF5CCD">
            <w:pPr>
              <w:jc w:val="both"/>
            </w:pPr>
            <w:r w:rsidRPr="00785881">
              <w:t>География</w:t>
            </w:r>
          </w:p>
          <w:p w:rsidR="00EF5CCD" w:rsidRPr="00785881" w:rsidRDefault="00C06C79" w:rsidP="00EF5CCD">
            <w:pPr>
              <w:jc w:val="both"/>
            </w:pPr>
            <w:r w:rsidRPr="00785881">
              <w:t xml:space="preserve">Информатика 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Иностранный язык</w:t>
            </w:r>
            <w:r w:rsidR="00C06C79" w:rsidRPr="00785881">
              <w:t>**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38.03.02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>Менеджмент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Обществознание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История</w:t>
            </w:r>
          </w:p>
          <w:p w:rsidR="00EF5CCD" w:rsidRPr="00785881" w:rsidRDefault="00C06C79" w:rsidP="00EF5CCD">
            <w:pPr>
              <w:jc w:val="both"/>
            </w:pPr>
            <w:r w:rsidRPr="00785881">
              <w:t xml:space="preserve">Информатика 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Иностранный язык</w:t>
            </w:r>
            <w:r w:rsidR="00C06C79" w:rsidRPr="00785881">
              <w:t>**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lastRenderedPageBreak/>
              <w:t>38.03.03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 xml:space="preserve">Управление персоналом 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Обществознание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История</w:t>
            </w:r>
          </w:p>
          <w:p w:rsidR="00EF5CCD" w:rsidRPr="00785881" w:rsidRDefault="00C06C79" w:rsidP="00EF5CCD">
            <w:pPr>
              <w:jc w:val="both"/>
            </w:pPr>
            <w:r w:rsidRPr="00785881">
              <w:t xml:space="preserve">Информатика 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Иностранный язык</w:t>
            </w:r>
            <w:r w:rsidR="00C06C79" w:rsidRPr="00785881">
              <w:t>**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38.03.04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 xml:space="preserve">Государственное и муниципальное управление 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Обществознание</w:t>
            </w:r>
          </w:p>
          <w:p w:rsidR="00EF5CCD" w:rsidRPr="00785881" w:rsidRDefault="00EF5CCD" w:rsidP="00EF5CCD">
            <w:pPr>
              <w:jc w:val="both"/>
            </w:pPr>
          </w:p>
        </w:tc>
        <w:tc>
          <w:tcPr>
            <w:tcW w:w="3544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История</w:t>
            </w:r>
          </w:p>
          <w:p w:rsidR="00EF5CCD" w:rsidRPr="00785881" w:rsidRDefault="00EF5CCD" w:rsidP="00EF5CCD">
            <w:pPr>
              <w:jc w:val="both"/>
            </w:pPr>
            <w:r w:rsidRPr="00785881">
              <w:t>Иностранный язык</w:t>
            </w:r>
            <w:r w:rsidR="00C06C79" w:rsidRPr="00785881">
              <w:t>**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EF5CCD" w:rsidRPr="00785881" w:rsidTr="006923ED">
        <w:tc>
          <w:tcPr>
            <w:tcW w:w="1418" w:type="dxa"/>
            <w:vAlign w:val="center"/>
          </w:tcPr>
          <w:p w:rsidR="00EF5CCD" w:rsidRPr="00785881" w:rsidRDefault="00EF5CCD" w:rsidP="00EF5CCD">
            <w:pPr>
              <w:jc w:val="both"/>
            </w:pPr>
            <w:r w:rsidRPr="00785881">
              <w:t>38.03.05</w:t>
            </w:r>
          </w:p>
        </w:tc>
        <w:tc>
          <w:tcPr>
            <w:tcW w:w="4819" w:type="dxa"/>
            <w:vAlign w:val="center"/>
          </w:tcPr>
          <w:p w:rsidR="00EF5CCD" w:rsidRPr="00785881" w:rsidRDefault="00EF5CCD" w:rsidP="00EF5CCD">
            <w:r w:rsidRPr="00785881">
              <w:t xml:space="preserve">Бизнес-информатика </w:t>
            </w:r>
          </w:p>
        </w:tc>
        <w:tc>
          <w:tcPr>
            <w:tcW w:w="2410" w:type="dxa"/>
          </w:tcPr>
          <w:p w:rsidR="00EF5CCD" w:rsidRPr="00785881" w:rsidRDefault="00EF5CCD" w:rsidP="00EF5CCD">
            <w:pPr>
              <w:jc w:val="both"/>
            </w:pPr>
            <w:r w:rsidRPr="00785881">
              <w:t>Математика</w:t>
            </w:r>
          </w:p>
        </w:tc>
        <w:tc>
          <w:tcPr>
            <w:tcW w:w="3544" w:type="dxa"/>
          </w:tcPr>
          <w:p w:rsidR="00EF5CCD" w:rsidRPr="00785881" w:rsidRDefault="00C06C79" w:rsidP="00EF5CCD">
            <w:pPr>
              <w:jc w:val="both"/>
            </w:pPr>
            <w:r w:rsidRPr="00785881">
              <w:t xml:space="preserve">Информатика </w:t>
            </w:r>
          </w:p>
        </w:tc>
        <w:tc>
          <w:tcPr>
            <w:tcW w:w="2268" w:type="dxa"/>
          </w:tcPr>
          <w:p w:rsidR="00EF5CCD" w:rsidRPr="00785881" w:rsidRDefault="00EF5CCD" w:rsidP="00EF5CCD">
            <w:pPr>
              <w:jc w:val="both"/>
            </w:pPr>
            <w:r w:rsidRPr="00785881">
              <w:t>Русский язык</w:t>
            </w:r>
          </w:p>
          <w:p w:rsidR="00EF5CCD" w:rsidRPr="00785881" w:rsidRDefault="00EF5CCD" w:rsidP="00EF5CCD">
            <w:pPr>
              <w:jc w:val="both"/>
            </w:pPr>
          </w:p>
        </w:tc>
      </w:tr>
      <w:tr w:rsidR="007C0B29" w:rsidRPr="00785881" w:rsidTr="006923ED">
        <w:tc>
          <w:tcPr>
            <w:tcW w:w="1418" w:type="dxa"/>
            <w:vAlign w:val="center"/>
          </w:tcPr>
          <w:p w:rsidR="007C0B29" w:rsidRPr="00785881" w:rsidRDefault="007C0B29" w:rsidP="00EF5CCD">
            <w:pPr>
              <w:jc w:val="both"/>
            </w:pPr>
            <w:r w:rsidRPr="00785881">
              <w:t>39.03.02</w:t>
            </w:r>
          </w:p>
        </w:tc>
        <w:tc>
          <w:tcPr>
            <w:tcW w:w="4819" w:type="dxa"/>
            <w:vAlign w:val="center"/>
          </w:tcPr>
          <w:p w:rsidR="007C0B29" w:rsidRPr="00785881" w:rsidRDefault="007C0B29" w:rsidP="00EF5CCD">
            <w:r w:rsidRPr="00785881">
              <w:t>Социальная работа</w:t>
            </w:r>
          </w:p>
        </w:tc>
        <w:tc>
          <w:tcPr>
            <w:tcW w:w="2410" w:type="dxa"/>
          </w:tcPr>
          <w:p w:rsidR="00C06C79" w:rsidRPr="00785881" w:rsidRDefault="00C06C79" w:rsidP="00C06C79">
            <w:pPr>
              <w:jc w:val="both"/>
            </w:pPr>
            <w:r w:rsidRPr="00785881">
              <w:t>Обществознание</w:t>
            </w:r>
          </w:p>
          <w:p w:rsidR="007C0B29" w:rsidRPr="00785881" w:rsidRDefault="007C0B29" w:rsidP="00EF5CCD">
            <w:pPr>
              <w:jc w:val="both"/>
            </w:pPr>
          </w:p>
        </w:tc>
        <w:tc>
          <w:tcPr>
            <w:tcW w:w="3544" w:type="dxa"/>
          </w:tcPr>
          <w:p w:rsidR="00C06C79" w:rsidRPr="00785881" w:rsidRDefault="00C06C79" w:rsidP="00C06C79">
            <w:pPr>
              <w:jc w:val="both"/>
            </w:pPr>
            <w:r w:rsidRPr="00785881">
              <w:t>История</w:t>
            </w:r>
          </w:p>
          <w:p w:rsidR="007C0B29" w:rsidRPr="00785881" w:rsidRDefault="007C0B29" w:rsidP="00EF5CCD">
            <w:pPr>
              <w:jc w:val="both"/>
            </w:pPr>
          </w:p>
        </w:tc>
        <w:tc>
          <w:tcPr>
            <w:tcW w:w="2268" w:type="dxa"/>
          </w:tcPr>
          <w:p w:rsidR="00C06C79" w:rsidRPr="00785881" w:rsidRDefault="00C06C79" w:rsidP="00C06C79">
            <w:pPr>
              <w:jc w:val="both"/>
            </w:pPr>
            <w:r w:rsidRPr="00785881">
              <w:t>Русский язык</w:t>
            </w:r>
          </w:p>
          <w:p w:rsidR="007C0B29" w:rsidRPr="00785881" w:rsidRDefault="007C0B29" w:rsidP="00EF5CCD">
            <w:pPr>
              <w:jc w:val="both"/>
            </w:pPr>
          </w:p>
        </w:tc>
      </w:tr>
      <w:tr w:rsidR="00C06C79" w:rsidRPr="00785881" w:rsidTr="006923ED">
        <w:tc>
          <w:tcPr>
            <w:tcW w:w="1418" w:type="dxa"/>
            <w:vAlign w:val="center"/>
          </w:tcPr>
          <w:p w:rsidR="00C06C79" w:rsidRPr="00785881" w:rsidRDefault="00C06C79" w:rsidP="00C06C79">
            <w:pPr>
              <w:jc w:val="both"/>
            </w:pPr>
            <w:r w:rsidRPr="00785881">
              <w:t>39.03.03</w:t>
            </w:r>
          </w:p>
        </w:tc>
        <w:tc>
          <w:tcPr>
            <w:tcW w:w="4819" w:type="dxa"/>
            <w:vAlign w:val="center"/>
          </w:tcPr>
          <w:p w:rsidR="00C06C79" w:rsidRPr="00785881" w:rsidRDefault="00C06C79" w:rsidP="00C06C79">
            <w:r w:rsidRPr="00785881">
              <w:t>Организация работы с молодежью</w:t>
            </w:r>
          </w:p>
        </w:tc>
        <w:tc>
          <w:tcPr>
            <w:tcW w:w="2410" w:type="dxa"/>
          </w:tcPr>
          <w:p w:rsidR="00C06C79" w:rsidRPr="00785881" w:rsidRDefault="00C06C79" w:rsidP="00C06C79">
            <w:pPr>
              <w:jc w:val="both"/>
            </w:pPr>
            <w:r w:rsidRPr="00785881">
              <w:t>Обществознание</w:t>
            </w:r>
          </w:p>
          <w:p w:rsidR="00C06C79" w:rsidRPr="00785881" w:rsidRDefault="00C06C79" w:rsidP="00C06C79">
            <w:pPr>
              <w:jc w:val="both"/>
            </w:pPr>
          </w:p>
        </w:tc>
        <w:tc>
          <w:tcPr>
            <w:tcW w:w="3544" w:type="dxa"/>
          </w:tcPr>
          <w:p w:rsidR="00C06C79" w:rsidRPr="00785881" w:rsidRDefault="00C06C79" w:rsidP="00C06C79">
            <w:pPr>
              <w:jc w:val="both"/>
            </w:pPr>
            <w:r w:rsidRPr="00785881">
              <w:t>История</w:t>
            </w:r>
          </w:p>
          <w:p w:rsidR="00C06C79" w:rsidRPr="00785881" w:rsidRDefault="00C06C79" w:rsidP="00C06C79">
            <w:pPr>
              <w:jc w:val="both"/>
            </w:pPr>
          </w:p>
        </w:tc>
        <w:tc>
          <w:tcPr>
            <w:tcW w:w="2268" w:type="dxa"/>
          </w:tcPr>
          <w:p w:rsidR="00C06C79" w:rsidRPr="00785881" w:rsidRDefault="00C06C79" w:rsidP="00C06C79">
            <w:pPr>
              <w:jc w:val="both"/>
            </w:pPr>
            <w:r w:rsidRPr="00785881">
              <w:t>Русский язык</w:t>
            </w:r>
          </w:p>
          <w:p w:rsidR="00C06C79" w:rsidRPr="00785881" w:rsidRDefault="00C06C79" w:rsidP="00C06C79">
            <w:pPr>
              <w:jc w:val="both"/>
            </w:pPr>
          </w:p>
        </w:tc>
      </w:tr>
      <w:tr w:rsidR="00C06C79" w:rsidRPr="00785881" w:rsidTr="006923ED">
        <w:tc>
          <w:tcPr>
            <w:tcW w:w="1418" w:type="dxa"/>
            <w:vAlign w:val="center"/>
          </w:tcPr>
          <w:p w:rsidR="00C06C79" w:rsidRPr="00785881" w:rsidRDefault="00C06C79" w:rsidP="00C06C79">
            <w:pPr>
              <w:jc w:val="both"/>
            </w:pPr>
            <w:r w:rsidRPr="00785881">
              <w:t>40.03.01</w:t>
            </w:r>
          </w:p>
        </w:tc>
        <w:tc>
          <w:tcPr>
            <w:tcW w:w="4819" w:type="dxa"/>
            <w:vAlign w:val="center"/>
          </w:tcPr>
          <w:p w:rsidR="00C06C79" w:rsidRPr="00785881" w:rsidRDefault="00C06C79" w:rsidP="00C06C79">
            <w:r w:rsidRPr="00785881">
              <w:t>Юриспруденция</w:t>
            </w:r>
          </w:p>
        </w:tc>
        <w:tc>
          <w:tcPr>
            <w:tcW w:w="2410" w:type="dxa"/>
          </w:tcPr>
          <w:p w:rsidR="00C06C79" w:rsidRPr="00785881" w:rsidRDefault="00C06C79" w:rsidP="00C06C79">
            <w:pPr>
              <w:jc w:val="both"/>
            </w:pPr>
            <w:r w:rsidRPr="00785881">
              <w:t>Обществознание</w:t>
            </w:r>
          </w:p>
          <w:p w:rsidR="00C06C79" w:rsidRPr="00785881" w:rsidRDefault="00C06C79" w:rsidP="00C06C79">
            <w:pPr>
              <w:jc w:val="both"/>
            </w:pPr>
          </w:p>
        </w:tc>
        <w:tc>
          <w:tcPr>
            <w:tcW w:w="3544" w:type="dxa"/>
          </w:tcPr>
          <w:p w:rsidR="00C06C79" w:rsidRPr="00785881" w:rsidRDefault="00C06C79" w:rsidP="00C06C79">
            <w:pPr>
              <w:jc w:val="both"/>
            </w:pPr>
            <w:r w:rsidRPr="00785881">
              <w:t>История</w:t>
            </w:r>
          </w:p>
          <w:p w:rsidR="00C06C79" w:rsidRPr="00785881" w:rsidRDefault="00C06C79" w:rsidP="00C06C79">
            <w:pPr>
              <w:jc w:val="both"/>
            </w:pPr>
            <w:r w:rsidRPr="00785881">
              <w:t xml:space="preserve">Информатика </w:t>
            </w:r>
          </w:p>
          <w:tbl>
            <w:tblPr>
              <w:tblW w:w="22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59"/>
            </w:tblGrid>
            <w:tr w:rsidR="00C06C79" w:rsidRPr="00785881" w:rsidTr="00993E6A">
              <w:trPr>
                <w:trHeight w:val="109"/>
              </w:trPr>
              <w:tc>
                <w:tcPr>
                  <w:tcW w:w="2259" w:type="dxa"/>
                </w:tcPr>
                <w:p w:rsidR="00C06C79" w:rsidRPr="00785881" w:rsidRDefault="00C06C79" w:rsidP="00C06C79">
                  <w:pPr>
                    <w:spacing w:after="0" w:line="240" w:lineRule="auto"/>
                    <w:jc w:val="both"/>
                  </w:pPr>
                  <w:r w:rsidRPr="00785881">
                    <w:t>Иностранный язык**</w:t>
                  </w:r>
                </w:p>
                <w:p w:rsidR="00C06C79" w:rsidRPr="00785881" w:rsidRDefault="00C06C79" w:rsidP="00C06C79">
                  <w:pPr>
                    <w:spacing w:after="0" w:line="240" w:lineRule="auto"/>
                    <w:jc w:val="both"/>
                  </w:pPr>
                  <w:r w:rsidRPr="00785881">
                    <w:t>Математика</w:t>
                  </w:r>
                </w:p>
                <w:p w:rsidR="00C06C79" w:rsidRPr="00785881" w:rsidRDefault="00C06C79" w:rsidP="00C06C79">
                  <w:pPr>
                    <w:spacing w:after="0" w:line="240" w:lineRule="auto"/>
                    <w:ind w:left="-92"/>
                    <w:jc w:val="both"/>
                  </w:pPr>
                </w:p>
              </w:tc>
            </w:tr>
          </w:tbl>
          <w:p w:rsidR="00C06C79" w:rsidRPr="00785881" w:rsidRDefault="00C06C79" w:rsidP="00C06C79">
            <w:pPr>
              <w:jc w:val="both"/>
            </w:pPr>
          </w:p>
        </w:tc>
        <w:tc>
          <w:tcPr>
            <w:tcW w:w="2268" w:type="dxa"/>
          </w:tcPr>
          <w:p w:rsidR="00C06C79" w:rsidRPr="00785881" w:rsidRDefault="00C06C79" w:rsidP="00C06C79">
            <w:pPr>
              <w:jc w:val="both"/>
            </w:pPr>
            <w:r w:rsidRPr="00785881">
              <w:t>Русский язык</w:t>
            </w:r>
          </w:p>
          <w:p w:rsidR="00C06C79" w:rsidRPr="00785881" w:rsidRDefault="00C06C79" w:rsidP="00C06C79">
            <w:pPr>
              <w:jc w:val="both"/>
            </w:pPr>
          </w:p>
        </w:tc>
      </w:tr>
    </w:tbl>
    <w:p w:rsidR="00F23733" w:rsidRPr="00785881" w:rsidRDefault="00F23733" w:rsidP="00F23733">
      <w:pPr>
        <w:rPr>
          <w:sz w:val="24"/>
        </w:rPr>
      </w:pPr>
    </w:p>
    <w:p w:rsidR="00F23733" w:rsidRPr="00785881" w:rsidRDefault="00F23733" w:rsidP="00F23733">
      <w:pPr>
        <w:tabs>
          <w:tab w:val="left" w:pos="3210"/>
        </w:tabs>
        <w:rPr>
          <w:sz w:val="24"/>
        </w:rPr>
      </w:pPr>
      <w:r w:rsidRPr="00785881">
        <w:rPr>
          <w:sz w:val="24"/>
        </w:rPr>
        <w:t xml:space="preserve">* - при установлении по вступительному испытанию нескольких предметов, поступающий </w:t>
      </w:r>
      <w:r w:rsidR="00192C95" w:rsidRPr="00785881">
        <w:rPr>
          <w:sz w:val="24"/>
        </w:rPr>
        <w:t>выбирает предмет</w:t>
      </w:r>
      <w:r w:rsidR="00C06C79" w:rsidRPr="00785881">
        <w:rPr>
          <w:sz w:val="24"/>
        </w:rPr>
        <w:t xml:space="preserve"> (</w:t>
      </w:r>
      <w:r w:rsidR="00192C95" w:rsidRPr="00785881">
        <w:rPr>
          <w:sz w:val="24"/>
        </w:rPr>
        <w:t>предметы) самостоятельно</w:t>
      </w:r>
      <w:r w:rsidRPr="00785881">
        <w:rPr>
          <w:sz w:val="24"/>
        </w:rPr>
        <w:t>.</w:t>
      </w:r>
    </w:p>
    <w:p w:rsidR="009303A5" w:rsidRPr="00785881" w:rsidRDefault="00F23733" w:rsidP="00F23733">
      <w:pPr>
        <w:tabs>
          <w:tab w:val="left" w:pos="3210"/>
        </w:tabs>
        <w:rPr>
          <w:sz w:val="24"/>
        </w:rPr>
      </w:pPr>
      <w:r w:rsidRPr="00785881">
        <w:rPr>
          <w:sz w:val="24"/>
        </w:rPr>
        <w:t xml:space="preserve">** - в качестве результатов вступительного испытания используются результаты </w:t>
      </w:r>
      <w:r w:rsidR="00C06C79" w:rsidRPr="00785881">
        <w:rPr>
          <w:sz w:val="24"/>
        </w:rPr>
        <w:t xml:space="preserve">единого государственного экзамена по любому иностранному языку; при проведении вступительного испытания самостоятельно ТУСУР устанавливает вступительное испытание по английскому </w:t>
      </w:r>
      <w:r w:rsidR="009303A5" w:rsidRPr="00785881">
        <w:rPr>
          <w:sz w:val="24"/>
        </w:rPr>
        <w:t xml:space="preserve">или </w:t>
      </w:r>
      <w:r w:rsidR="005D42D3" w:rsidRPr="00785881">
        <w:rPr>
          <w:sz w:val="24"/>
        </w:rPr>
        <w:t>немецк</w:t>
      </w:r>
      <w:r w:rsidR="009303A5" w:rsidRPr="00785881">
        <w:rPr>
          <w:sz w:val="24"/>
        </w:rPr>
        <w:t>ому языку.</w:t>
      </w:r>
    </w:p>
    <w:p w:rsidR="009044E2" w:rsidRPr="00785881" w:rsidRDefault="00F23733" w:rsidP="00F23733">
      <w:pPr>
        <w:tabs>
          <w:tab w:val="left" w:pos="3210"/>
        </w:tabs>
        <w:rPr>
          <w:sz w:val="24"/>
        </w:rPr>
      </w:pPr>
      <w:r w:rsidRPr="00785881">
        <w:rPr>
          <w:sz w:val="24"/>
        </w:rPr>
        <w:t xml:space="preserve"> </w:t>
      </w: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6923ED" w:rsidRPr="00785881" w:rsidRDefault="006923ED" w:rsidP="00CE733C">
      <w:pPr>
        <w:jc w:val="center"/>
        <w:rPr>
          <w:b/>
          <w:bCs/>
        </w:rPr>
      </w:pPr>
    </w:p>
    <w:p w:rsidR="00B648FC" w:rsidRPr="00785881" w:rsidRDefault="00B648FC" w:rsidP="003C46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8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вступительных испытаний (ВИ), соответствующий направлениям подготовки (специальностям), на которые ТУСУР объявляет прием для обучения по программам бакалавриата и программам специалитета 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>(заочная, очно – заочная форма обучения с применением дистанционных образовательных технологий</w:t>
      </w:r>
      <w:r w:rsidR="00192C95" w:rsidRPr="00785881">
        <w:rPr>
          <w:rFonts w:ascii="Times New Roman" w:hAnsi="Times New Roman" w:cs="Times New Roman"/>
          <w:b/>
          <w:bCs/>
          <w:sz w:val="24"/>
          <w:szCs w:val="24"/>
        </w:rPr>
        <w:t>/без ДОТ</w:t>
      </w:r>
      <w:r w:rsidR="00023DAA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поступающих на </w:t>
      </w:r>
      <w:r w:rsidRPr="00785881">
        <w:rPr>
          <w:rFonts w:ascii="Times New Roman" w:hAnsi="Times New Roman" w:cs="Times New Roman"/>
          <w:b/>
          <w:bCs/>
          <w:i/>
          <w:sz w:val="24"/>
          <w:szCs w:val="24"/>
        </w:rPr>
        <w:t>базе среднего профессионального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на 202</w:t>
      </w:r>
      <w:r w:rsidR="00192C95" w:rsidRPr="007858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E733C" w:rsidRPr="007858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2C95" w:rsidRPr="007858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E733C"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C46A8" w:rsidRPr="00785881" w:rsidRDefault="003C46A8" w:rsidP="003C46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2410"/>
        <w:gridCol w:w="3402"/>
        <w:gridCol w:w="2268"/>
      </w:tblGrid>
      <w:tr w:rsidR="00B648FC" w:rsidRPr="00785881" w:rsidTr="006923ED">
        <w:tc>
          <w:tcPr>
            <w:tcW w:w="1418" w:type="dxa"/>
            <w:vMerge w:val="restart"/>
          </w:tcPr>
          <w:p w:rsidR="00B648FC" w:rsidRPr="00785881" w:rsidRDefault="00B648FC" w:rsidP="00993E6A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2"/>
            </w:tblGrid>
            <w:tr w:rsidR="00B648FC" w:rsidRPr="00785881" w:rsidTr="00993E6A">
              <w:trPr>
                <w:trHeight w:val="107"/>
                <w:jc w:val="center"/>
              </w:trPr>
              <w:tc>
                <w:tcPr>
                  <w:tcW w:w="692" w:type="dxa"/>
                </w:tcPr>
                <w:p w:rsidR="00B648FC" w:rsidRPr="00785881" w:rsidRDefault="00B648FC" w:rsidP="00993E6A">
                  <w:pPr>
                    <w:pStyle w:val="Default"/>
                  </w:pPr>
                  <w:r w:rsidRPr="00785881">
                    <w:t xml:space="preserve"> </w:t>
                  </w:r>
                  <w:r w:rsidRPr="00785881">
                    <w:rPr>
                      <w:b/>
                      <w:bCs/>
                    </w:rPr>
                    <w:t xml:space="preserve">Код </w:t>
                  </w:r>
                </w:p>
              </w:tc>
            </w:tr>
          </w:tbl>
          <w:p w:rsidR="00B648FC" w:rsidRPr="00785881" w:rsidRDefault="00B648FC" w:rsidP="00993E6A">
            <w:pPr>
              <w:pStyle w:val="Default"/>
            </w:pPr>
          </w:p>
        </w:tc>
        <w:tc>
          <w:tcPr>
            <w:tcW w:w="4819" w:type="dxa"/>
            <w:vMerge w:val="restart"/>
          </w:tcPr>
          <w:p w:rsidR="00B648FC" w:rsidRPr="00785881" w:rsidRDefault="00B648FC" w:rsidP="00993E6A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42"/>
            </w:tblGrid>
            <w:tr w:rsidR="00B648FC" w:rsidRPr="00785881" w:rsidTr="00993E6A">
              <w:trPr>
                <w:trHeight w:val="245"/>
                <w:jc w:val="center"/>
              </w:trPr>
              <w:tc>
                <w:tcPr>
                  <w:tcW w:w="3042" w:type="dxa"/>
                </w:tcPr>
                <w:p w:rsidR="00B648FC" w:rsidRPr="00785881" w:rsidRDefault="00B648FC" w:rsidP="00993E6A">
                  <w:pPr>
                    <w:pStyle w:val="Default"/>
                  </w:pPr>
                  <w:r w:rsidRPr="00785881">
                    <w:t xml:space="preserve"> </w:t>
                  </w:r>
                  <w:r w:rsidRPr="00785881">
                    <w:rPr>
                      <w:b/>
                      <w:bCs/>
                    </w:rPr>
                    <w:t xml:space="preserve">Направление подготовки </w:t>
                  </w:r>
                </w:p>
              </w:tc>
            </w:tr>
          </w:tbl>
          <w:p w:rsidR="00B648FC" w:rsidRPr="00785881" w:rsidRDefault="00B648FC" w:rsidP="00993E6A">
            <w:pPr>
              <w:pStyle w:val="Default"/>
            </w:pPr>
          </w:p>
        </w:tc>
        <w:tc>
          <w:tcPr>
            <w:tcW w:w="808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B648FC" w:rsidRPr="00785881" w:rsidTr="00993E6A">
              <w:trPr>
                <w:trHeight w:val="107"/>
              </w:trPr>
              <w:tc>
                <w:tcPr>
                  <w:tcW w:w="4270" w:type="dxa"/>
                </w:tcPr>
                <w:p w:rsidR="00B648FC" w:rsidRPr="00785881" w:rsidRDefault="00B648FC" w:rsidP="00993E6A">
                  <w:pPr>
                    <w:pStyle w:val="Default"/>
                    <w:jc w:val="center"/>
                  </w:pPr>
                  <w:r w:rsidRPr="00785881">
                    <w:rPr>
                      <w:b/>
                      <w:bCs/>
                    </w:rPr>
                    <w:t xml:space="preserve">                  Вступительные испытания </w:t>
                  </w:r>
                </w:p>
              </w:tc>
            </w:tr>
          </w:tbl>
          <w:p w:rsidR="00B648FC" w:rsidRPr="00785881" w:rsidRDefault="00B648FC" w:rsidP="00993E6A">
            <w:pPr>
              <w:pStyle w:val="Default"/>
            </w:pPr>
          </w:p>
        </w:tc>
      </w:tr>
      <w:tr w:rsidR="00B648FC" w:rsidRPr="00785881" w:rsidTr="006923ED">
        <w:tc>
          <w:tcPr>
            <w:tcW w:w="1418" w:type="dxa"/>
            <w:vMerge/>
          </w:tcPr>
          <w:p w:rsidR="00B648FC" w:rsidRPr="00785881" w:rsidRDefault="00B648FC" w:rsidP="00993E6A"/>
        </w:tc>
        <w:tc>
          <w:tcPr>
            <w:tcW w:w="4819" w:type="dxa"/>
            <w:vMerge/>
          </w:tcPr>
          <w:p w:rsidR="00B648FC" w:rsidRPr="00785881" w:rsidRDefault="00B648FC" w:rsidP="00993E6A"/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4"/>
            </w:tblGrid>
            <w:tr w:rsidR="00B648FC" w:rsidRPr="00785881" w:rsidTr="00993E6A">
              <w:trPr>
                <w:trHeight w:val="107"/>
              </w:trPr>
              <w:tc>
                <w:tcPr>
                  <w:tcW w:w="644" w:type="dxa"/>
                </w:tcPr>
                <w:p w:rsidR="00B648FC" w:rsidRPr="00785881" w:rsidRDefault="00B648FC" w:rsidP="00993E6A">
                  <w:pPr>
                    <w:spacing w:after="0" w:line="240" w:lineRule="auto"/>
                    <w:jc w:val="center"/>
                  </w:pPr>
                  <w:r w:rsidRPr="00785881">
                    <w:rPr>
                      <w:b/>
                      <w:bCs/>
                    </w:rPr>
                    <w:t>ВИ 1</w:t>
                  </w:r>
                </w:p>
              </w:tc>
            </w:tr>
          </w:tbl>
          <w:p w:rsidR="00B648FC" w:rsidRPr="00785881" w:rsidRDefault="00B648FC" w:rsidP="00993E6A">
            <w:pPr>
              <w:jc w:val="center"/>
            </w:pPr>
          </w:p>
        </w:tc>
        <w:tc>
          <w:tcPr>
            <w:tcW w:w="3402" w:type="dxa"/>
          </w:tcPr>
          <w:p w:rsidR="00B648FC" w:rsidRPr="00785881" w:rsidRDefault="00B648FC" w:rsidP="00993E6A">
            <w:pPr>
              <w:jc w:val="center"/>
              <w:rPr>
                <w:b/>
              </w:rPr>
            </w:pPr>
            <w:r w:rsidRPr="00785881">
              <w:rPr>
                <w:b/>
              </w:rPr>
              <w:t>ВИ 2*</w:t>
            </w:r>
          </w:p>
        </w:tc>
        <w:tc>
          <w:tcPr>
            <w:tcW w:w="2268" w:type="dxa"/>
          </w:tcPr>
          <w:p w:rsidR="00B648FC" w:rsidRPr="00785881" w:rsidRDefault="00B648FC" w:rsidP="00993E6A">
            <w:pPr>
              <w:jc w:val="center"/>
              <w:rPr>
                <w:b/>
              </w:rPr>
            </w:pPr>
            <w:r w:rsidRPr="00785881">
              <w:rPr>
                <w:b/>
              </w:rPr>
              <w:t>ВИ 3</w:t>
            </w:r>
          </w:p>
        </w:tc>
      </w:tr>
      <w:tr w:rsidR="00B648FC" w:rsidRPr="00785881" w:rsidTr="006923ED">
        <w:tc>
          <w:tcPr>
            <w:tcW w:w="1418" w:type="dxa"/>
          </w:tcPr>
          <w:p w:rsidR="00B648FC" w:rsidRPr="00785881" w:rsidRDefault="00B648FC" w:rsidP="006923ED">
            <w:pPr>
              <w:jc w:val="center"/>
            </w:pPr>
            <w:r w:rsidRPr="00785881">
              <w:t>1</w:t>
            </w:r>
          </w:p>
        </w:tc>
        <w:tc>
          <w:tcPr>
            <w:tcW w:w="4819" w:type="dxa"/>
          </w:tcPr>
          <w:p w:rsidR="00B648FC" w:rsidRPr="00785881" w:rsidRDefault="00B648FC" w:rsidP="006923ED">
            <w:pPr>
              <w:jc w:val="center"/>
            </w:pPr>
            <w:r w:rsidRPr="00785881">
              <w:t>2</w:t>
            </w:r>
          </w:p>
        </w:tc>
        <w:tc>
          <w:tcPr>
            <w:tcW w:w="2410" w:type="dxa"/>
          </w:tcPr>
          <w:p w:rsidR="00B648FC" w:rsidRPr="00785881" w:rsidRDefault="00B648FC" w:rsidP="006923ED">
            <w:pPr>
              <w:jc w:val="center"/>
              <w:rPr>
                <w:b/>
                <w:bCs/>
              </w:rPr>
            </w:pPr>
            <w:r w:rsidRPr="00785881">
              <w:rPr>
                <w:b/>
                <w:bCs/>
              </w:rPr>
              <w:t>3</w:t>
            </w:r>
          </w:p>
        </w:tc>
        <w:tc>
          <w:tcPr>
            <w:tcW w:w="3402" w:type="dxa"/>
          </w:tcPr>
          <w:p w:rsidR="00B648FC" w:rsidRPr="00785881" w:rsidRDefault="00B648FC" w:rsidP="006923ED">
            <w:pPr>
              <w:jc w:val="center"/>
              <w:rPr>
                <w:b/>
              </w:rPr>
            </w:pPr>
            <w:r w:rsidRPr="00785881">
              <w:rPr>
                <w:b/>
              </w:rPr>
              <w:t>4</w:t>
            </w:r>
          </w:p>
        </w:tc>
        <w:tc>
          <w:tcPr>
            <w:tcW w:w="2268" w:type="dxa"/>
          </w:tcPr>
          <w:p w:rsidR="00B648FC" w:rsidRPr="00785881" w:rsidRDefault="00B648FC" w:rsidP="006923ED">
            <w:pPr>
              <w:jc w:val="center"/>
              <w:rPr>
                <w:b/>
              </w:rPr>
            </w:pPr>
            <w:r w:rsidRPr="00785881">
              <w:rPr>
                <w:b/>
              </w:rPr>
              <w:t>5</w:t>
            </w:r>
          </w:p>
        </w:tc>
      </w:tr>
      <w:tr w:rsidR="00B648FC" w:rsidRPr="00785881" w:rsidTr="006923ED">
        <w:tc>
          <w:tcPr>
            <w:tcW w:w="1418" w:type="dxa"/>
            <w:vAlign w:val="center"/>
          </w:tcPr>
          <w:p w:rsidR="00B648FC" w:rsidRPr="00785881" w:rsidRDefault="00B648FC" w:rsidP="00993E6A">
            <w:pPr>
              <w:jc w:val="both"/>
            </w:pPr>
            <w:r w:rsidRPr="00785881">
              <w:t>09.03.01</w:t>
            </w:r>
          </w:p>
        </w:tc>
        <w:tc>
          <w:tcPr>
            <w:tcW w:w="4819" w:type="dxa"/>
            <w:vAlign w:val="center"/>
          </w:tcPr>
          <w:p w:rsidR="00B648FC" w:rsidRPr="00785881" w:rsidRDefault="00B648FC" w:rsidP="00993E6A">
            <w:r w:rsidRPr="00785881">
              <w:t>Информатика и вычислительная техника</w:t>
            </w:r>
          </w:p>
        </w:tc>
        <w:tc>
          <w:tcPr>
            <w:tcW w:w="2410" w:type="dxa"/>
          </w:tcPr>
          <w:p w:rsidR="00B648FC" w:rsidRPr="00785881" w:rsidRDefault="00E04F6A" w:rsidP="00B648FC">
            <w:pPr>
              <w:jc w:val="both"/>
            </w:pPr>
            <w:r w:rsidRPr="00785881">
              <w:t>И</w:t>
            </w:r>
            <w:r w:rsidR="00B648FC" w:rsidRPr="00785881">
              <w:t>нформатика</w:t>
            </w:r>
            <w:r w:rsidRPr="00785881">
              <w:t xml:space="preserve"> и основы программирования</w:t>
            </w:r>
            <w:r w:rsidR="00B648FC" w:rsidRPr="00785881">
              <w:t xml:space="preserve"> </w:t>
            </w:r>
          </w:p>
        </w:tc>
        <w:tc>
          <w:tcPr>
            <w:tcW w:w="3402" w:type="dxa"/>
          </w:tcPr>
          <w:p w:rsidR="00B648FC" w:rsidRPr="00785881" w:rsidRDefault="00CE733C" w:rsidP="00E04F6A">
            <w:pPr>
              <w:jc w:val="both"/>
            </w:pPr>
            <w:r w:rsidRPr="00785881">
              <w:t>Пр</w:t>
            </w:r>
            <w:r w:rsidR="00E04F6A" w:rsidRPr="00785881">
              <w:t>икладная</w:t>
            </w:r>
            <w:r w:rsidRPr="00785881">
              <w:t xml:space="preserve"> м</w:t>
            </w:r>
            <w:r w:rsidR="00B648FC" w:rsidRPr="00785881">
              <w:t>атематика</w:t>
            </w:r>
          </w:p>
        </w:tc>
        <w:tc>
          <w:tcPr>
            <w:tcW w:w="2268" w:type="dxa"/>
          </w:tcPr>
          <w:p w:rsidR="00B648FC" w:rsidRPr="00785881" w:rsidRDefault="00B648FC" w:rsidP="00993E6A">
            <w:pPr>
              <w:jc w:val="both"/>
            </w:pPr>
            <w:r w:rsidRPr="00785881">
              <w:t>Русский язык</w:t>
            </w:r>
          </w:p>
          <w:p w:rsidR="00B648FC" w:rsidRPr="00785881" w:rsidRDefault="00B648FC" w:rsidP="00993E6A">
            <w:pPr>
              <w:jc w:val="both"/>
            </w:pPr>
          </w:p>
        </w:tc>
      </w:tr>
      <w:tr w:rsidR="00B648FC" w:rsidRPr="00785881" w:rsidTr="006923ED">
        <w:trPr>
          <w:trHeight w:val="639"/>
        </w:trPr>
        <w:tc>
          <w:tcPr>
            <w:tcW w:w="1418" w:type="dxa"/>
          </w:tcPr>
          <w:p w:rsidR="00B648FC" w:rsidRPr="00785881" w:rsidRDefault="00B648FC" w:rsidP="00993E6A">
            <w:pPr>
              <w:jc w:val="both"/>
            </w:pPr>
            <w:r w:rsidRPr="00785881">
              <w:t>09.03.03</w:t>
            </w:r>
          </w:p>
        </w:tc>
        <w:tc>
          <w:tcPr>
            <w:tcW w:w="4819" w:type="dxa"/>
          </w:tcPr>
          <w:p w:rsidR="00B648FC" w:rsidRPr="00785881" w:rsidRDefault="00B648FC" w:rsidP="00993E6A">
            <w:r w:rsidRPr="00785881">
              <w:t xml:space="preserve">Прикладная информатика </w:t>
            </w:r>
          </w:p>
        </w:tc>
        <w:tc>
          <w:tcPr>
            <w:tcW w:w="2410" w:type="dxa"/>
          </w:tcPr>
          <w:p w:rsidR="00B648FC" w:rsidRPr="00785881" w:rsidRDefault="00E04F6A" w:rsidP="00993E6A">
            <w:pPr>
              <w:jc w:val="both"/>
            </w:pPr>
            <w:r w:rsidRPr="00785881">
              <w:t>Прикладная математика</w:t>
            </w:r>
          </w:p>
        </w:tc>
        <w:tc>
          <w:tcPr>
            <w:tcW w:w="3402" w:type="dxa"/>
          </w:tcPr>
          <w:p w:rsidR="00B648FC" w:rsidRPr="00785881" w:rsidRDefault="00E04F6A" w:rsidP="00993E6A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B648FC" w:rsidRPr="00785881" w:rsidRDefault="00B648FC" w:rsidP="00993E6A">
            <w:pPr>
              <w:jc w:val="both"/>
            </w:pPr>
            <w:r w:rsidRPr="00785881">
              <w:t>Русский язык</w:t>
            </w:r>
          </w:p>
          <w:p w:rsidR="00B648FC" w:rsidRPr="00785881" w:rsidRDefault="00B648FC" w:rsidP="00993E6A">
            <w:pPr>
              <w:jc w:val="both"/>
            </w:pPr>
          </w:p>
        </w:tc>
      </w:tr>
      <w:tr w:rsidR="00CE733C" w:rsidRPr="00785881" w:rsidTr="006923ED">
        <w:tc>
          <w:tcPr>
            <w:tcW w:w="1418" w:type="dxa"/>
            <w:vAlign w:val="center"/>
          </w:tcPr>
          <w:p w:rsidR="00CE733C" w:rsidRPr="00785881" w:rsidRDefault="00CE733C" w:rsidP="00CE733C">
            <w:pPr>
              <w:jc w:val="both"/>
            </w:pPr>
            <w:r w:rsidRPr="00785881">
              <w:t>09.03.04</w:t>
            </w:r>
          </w:p>
        </w:tc>
        <w:tc>
          <w:tcPr>
            <w:tcW w:w="4819" w:type="dxa"/>
            <w:vAlign w:val="center"/>
          </w:tcPr>
          <w:p w:rsidR="00CE733C" w:rsidRPr="00785881" w:rsidRDefault="00CE733C" w:rsidP="00CE733C">
            <w:r w:rsidRPr="00785881">
              <w:t xml:space="preserve">Программная инженерия </w:t>
            </w:r>
          </w:p>
        </w:tc>
        <w:tc>
          <w:tcPr>
            <w:tcW w:w="2410" w:type="dxa"/>
          </w:tcPr>
          <w:p w:rsidR="00CE733C" w:rsidRPr="00785881" w:rsidRDefault="00E04F6A" w:rsidP="00CE733C">
            <w:pPr>
              <w:jc w:val="both"/>
            </w:pPr>
            <w:r w:rsidRPr="00785881">
              <w:t>Прикладная математика</w:t>
            </w:r>
          </w:p>
        </w:tc>
        <w:tc>
          <w:tcPr>
            <w:tcW w:w="3402" w:type="dxa"/>
          </w:tcPr>
          <w:p w:rsidR="00CE733C" w:rsidRPr="00785881" w:rsidRDefault="00E04F6A" w:rsidP="00CE733C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CE733C" w:rsidRPr="00785881" w:rsidRDefault="00CE733C" w:rsidP="00CE733C">
            <w:pPr>
              <w:jc w:val="both"/>
            </w:pPr>
            <w:r w:rsidRPr="00785881">
              <w:t>Русский язык</w:t>
            </w:r>
          </w:p>
          <w:p w:rsidR="00CE733C" w:rsidRPr="00785881" w:rsidRDefault="00CE733C" w:rsidP="00CE733C">
            <w:pPr>
              <w:jc w:val="both"/>
            </w:pPr>
          </w:p>
        </w:tc>
      </w:tr>
      <w:tr w:rsidR="00B648FC" w:rsidRPr="00785881" w:rsidTr="006923ED">
        <w:tc>
          <w:tcPr>
            <w:tcW w:w="1418" w:type="dxa"/>
            <w:vAlign w:val="center"/>
          </w:tcPr>
          <w:p w:rsidR="00B648FC" w:rsidRPr="00785881" w:rsidRDefault="00B648FC" w:rsidP="00993E6A">
            <w:pPr>
              <w:jc w:val="both"/>
            </w:pPr>
            <w:r w:rsidRPr="00785881">
              <w:t>11.03.01</w:t>
            </w:r>
          </w:p>
        </w:tc>
        <w:tc>
          <w:tcPr>
            <w:tcW w:w="4819" w:type="dxa"/>
            <w:vAlign w:val="center"/>
          </w:tcPr>
          <w:p w:rsidR="00B648FC" w:rsidRPr="00785881" w:rsidRDefault="00B648FC" w:rsidP="00993E6A">
            <w:r w:rsidRPr="00785881">
              <w:t xml:space="preserve">Радиотехника </w:t>
            </w:r>
          </w:p>
        </w:tc>
        <w:tc>
          <w:tcPr>
            <w:tcW w:w="2410" w:type="dxa"/>
          </w:tcPr>
          <w:p w:rsidR="00B648FC" w:rsidRPr="00785881" w:rsidRDefault="00E04F6A" w:rsidP="00993E6A">
            <w:pPr>
              <w:jc w:val="both"/>
            </w:pPr>
            <w:r w:rsidRPr="00785881">
              <w:t>Прикладная математика</w:t>
            </w:r>
          </w:p>
        </w:tc>
        <w:tc>
          <w:tcPr>
            <w:tcW w:w="3402" w:type="dxa"/>
          </w:tcPr>
          <w:p w:rsidR="00B648FC" w:rsidRPr="00785881" w:rsidRDefault="00021C08" w:rsidP="00993E6A">
            <w:pPr>
              <w:jc w:val="both"/>
            </w:pPr>
            <w:r w:rsidRPr="00785881">
              <w:t>Основы физических</w:t>
            </w:r>
            <w:r w:rsidR="00E04F6A" w:rsidRPr="00785881">
              <w:t xml:space="preserve"> процессов</w:t>
            </w:r>
          </w:p>
          <w:p w:rsidR="00B648FC" w:rsidRPr="00785881" w:rsidRDefault="00021C08" w:rsidP="00CE733C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B648FC" w:rsidRPr="00785881" w:rsidRDefault="00B648FC" w:rsidP="00993E6A">
            <w:pPr>
              <w:jc w:val="both"/>
            </w:pPr>
            <w:r w:rsidRPr="00785881">
              <w:t>Русский язык</w:t>
            </w:r>
          </w:p>
          <w:p w:rsidR="00B648FC" w:rsidRPr="00785881" w:rsidRDefault="00B648FC" w:rsidP="00993E6A">
            <w:pPr>
              <w:jc w:val="both"/>
            </w:pPr>
          </w:p>
        </w:tc>
      </w:tr>
      <w:tr w:rsidR="00B648FC" w:rsidRPr="00785881" w:rsidTr="006923ED">
        <w:tc>
          <w:tcPr>
            <w:tcW w:w="1418" w:type="dxa"/>
            <w:vAlign w:val="center"/>
          </w:tcPr>
          <w:p w:rsidR="00B648FC" w:rsidRPr="00785881" w:rsidRDefault="00B648FC" w:rsidP="00993E6A">
            <w:pPr>
              <w:jc w:val="both"/>
            </w:pPr>
            <w:r w:rsidRPr="00785881">
              <w:t>11.03.02</w:t>
            </w:r>
          </w:p>
        </w:tc>
        <w:tc>
          <w:tcPr>
            <w:tcW w:w="4819" w:type="dxa"/>
            <w:vAlign w:val="center"/>
          </w:tcPr>
          <w:p w:rsidR="00B648FC" w:rsidRPr="00785881" w:rsidRDefault="00B648FC" w:rsidP="00993E6A">
            <w:r w:rsidRPr="00785881">
              <w:t xml:space="preserve">Инфокоммуникационные технологии и системы связи </w:t>
            </w:r>
          </w:p>
        </w:tc>
        <w:tc>
          <w:tcPr>
            <w:tcW w:w="2410" w:type="dxa"/>
          </w:tcPr>
          <w:p w:rsidR="00021C08" w:rsidRPr="00785881" w:rsidRDefault="00CE733C" w:rsidP="00021C08">
            <w:pPr>
              <w:jc w:val="both"/>
            </w:pPr>
            <w:r w:rsidRPr="00785881">
              <w:t>П</w:t>
            </w:r>
            <w:r w:rsidR="00021C08" w:rsidRPr="00785881">
              <w:t>рикладная</w:t>
            </w:r>
          </w:p>
          <w:p w:rsidR="00B648FC" w:rsidRPr="00785881" w:rsidRDefault="00CE733C" w:rsidP="00021C08">
            <w:pPr>
              <w:jc w:val="both"/>
            </w:pPr>
            <w:r w:rsidRPr="00785881">
              <w:t>математика</w:t>
            </w:r>
          </w:p>
        </w:tc>
        <w:tc>
          <w:tcPr>
            <w:tcW w:w="3402" w:type="dxa"/>
          </w:tcPr>
          <w:p w:rsidR="00021C08" w:rsidRPr="00785881" w:rsidRDefault="00021C08" w:rsidP="00021C08">
            <w:pPr>
              <w:jc w:val="both"/>
            </w:pPr>
            <w:r w:rsidRPr="00785881">
              <w:t>Основы физических процессов</w:t>
            </w:r>
          </w:p>
          <w:p w:rsidR="00B648FC" w:rsidRPr="00785881" w:rsidRDefault="00021C08" w:rsidP="00021C08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B648FC" w:rsidRPr="00785881" w:rsidRDefault="00B648FC" w:rsidP="00993E6A">
            <w:pPr>
              <w:jc w:val="both"/>
            </w:pPr>
            <w:r w:rsidRPr="00785881">
              <w:t>Русский язык</w:t>
            </w:r>
          </w:p>
          <w:p w:rsidR="00B648FC" w:rsidRPr="00785881" w:rsidRDefault="00B648FC" w:rsidP="00993E6A">
            <w:pPr>
              <w:jc w:val="both"/>
            </w:pPr>
          </w:p>
        </w:tc>
      </w:tr>
      <w:tr w:rsidR="00021C08" w:rsidRPr="00785881" w:rsidTr="006923ED">
        <w:tc>
          <w:tcPr>
            <w:tcW w:w="1418" w:type="dxa"/>
            <w:vAlign w:val="center"/>
          </w:tcPr>
          <w:p w:rsidR="00021C08" w:rsidRPr="00785881" w:rsidRDefault="00021C08" w:rsidP="00021C08">
            <w:pPr>
              <w:jc w:val="both"/>
            </w:pPr>
            <w:r w:rsidRPr="00785881">
              <w:t>11.03.04</w:t>
            </w:r>
          </w:p>
        </w:tc>
        <w:tc>
          <w:tcPr>
            <w:tcW w:w="4819" w:type="dxa"/>
            <w:vAlign w:val="center"/>
          </w:tcPr>
          <w:p w:rsidR="00021C08" w:rsidRPr="00785881" w:rsidRDefault="00021C08" w:rsidP="00021C08">
            <w:r w:rsidRPr="00785881">
              <w:t xml:space="preserve">Электроника и </w:t>
            </w:r>
            <w:proofErr w:type="spellStart"/>
            <w:r w:rsidRPr="00785881">
              <w:t>наноэлектроника</w:t>
            </w:r>
            <w:proofErr w:type="spellEnd"/>
            <w:r w:rsidRPr="00785881">
              <w:t xml:space="preserve"> </w:t>
            </w:r>
          </w:p>
        </w:tc>
        <w:tc>
          <w:tcPr>
            <w:tcW w:w="2410" w:type="dxa"/>
          </w:tcPr>
          <w:p w:rsidR="00021C08" w:rsidRPr="00785881" w:rsidRDefault="00021C08" w:rsidP="00021C08">
            <w:pPr>
              <w:jc w:val="both"/>
            </w:pPr>
            <w:r w:rsidRPr="00785881">
              <w:t>Прикладная</w:t>
            </w:r>
          </w:p>
          <w:p w:rsidR="00021C08" w:rsidRPr="00785881" w:rsidRDefault="00021C08" w:rsidP="00021C08">
            <w:pPr>
              <w:jc w:val="both"/>
            </w:pPr>
            <w:r w:rsidRPr="00785881">
              <w:t>математика</w:t>
            </w:r>
          </w:p>
        </w:tc>
        <w:tc>
          <w:tcPr>
            <w:tcW w:w="3402" w:type="dxa"/>
          </w:tcPr>
          <w:p w:rsidR="00021C08" w:rsidRPr="00785881" w:rsidRDefault="00021C08" w:rsidP="00021C08">
            <w:pPr>
              <w:jc w:val="both"/>
            </w:pPr>
            <w:r w:rsidRPr="00785881">
              <w:t>Основы физических процессов</w:t>
            </w:r>
          </w:p>
          <w:p w:rsidR="00021C08" w:rsidRPr="00785881" w:rsidRDefault="00021C08" w:rsidP="00021C08">
            <w:pPr>
              <w:jc w:val="both"/>
            </w:pPr>
            <w:r w:rsidRPr="00785881">
              <w:t>Информатика и основы программирования</w:t>
            </w:r>
          </w:p>
          <w:p w:rsidR="00192C95" w:rsidRPr="00785881" w:rsidRDefault="00192C95" w:rsidP="00021C08">
            <w:pPr>
              <w:jc w:val="both"/>
            </w:pPr>
            <w:r w:rsidRPr="00785881">
              <w:t>Общая химия и основы химических процессов</w:t>
            </w:r>
          </w:p>
        </w:tc>
        <w:tc>
          <w:tcPr>
            <w:tcW w:w="2268" w:type="dxa"/>
          </w:tcPr>
          <w:p w:rsidR="00021C08" w:rsidRPr="00785881" w:rsidRDefault="00021C08" w:rsidP="00021C08">
            <w:pPr>
              <w:jc w:val="both"/>
            </w:pPr>
            <w:r w:rsidRPr="00785881">
              <w:t>Русский язык</w:t>
            </w:r>
          </w:p>
          <w:p w:rsidR="00021C08" w:rsidRPr="00785881" w:rsidRDefault="00021C08" w:rsidP="00021C08">
            <w:pPr>
              <w:jc w:val="both"/>
            </w:pPr>
          </w:p>
        </w:tc>
      </w:tr>
      <w:tr w:rsidR="002217A8" w:rsidRPr="00785881" w:rsidTr="006923ED">
        <w:tc>
          <w:tcPr>
            <w:tcW w:w="1418" w:type="dxa"/>
            <w:vAlign w:val="center"/>
          </w:tcPr>
          <w:p w:rsidR="002217A8" w:rsidRPr="00785881" w:rsidRDefault="002217A8" w:rsidP="002217A8">
            <w:pPr>
              <w:jc w:val="both"/>
            </w:pPr>
            <w:r w:rsidRPr="00785881">
              <w:t>20.03.01</w:t>
            </w:r>
          </w:p>
        </w:tc>
        <w:tc>
          <w:tcPr>
            <w:tcW w:w="4819" w:type="dxa"/>
            <w:vAlign w:val="center"/>
          </w:tcPr>
          <w:p w:rsidR="002217A8" w:rsidRPr="00785881" w:rsidRDefault="002217A8" w:rsidP="002217A8">
            <w:proofErr w:type="spellStart"/>
            <w:r w:rsidRPr="00785881">
              <w:t>Техносферная</w:t>
            </w:r>
            <w:proofErr w:type="spellEnd"/>
            <w:r w:rsidRPr="00785881">
              <w:t xml:space="preserve"> безопасность </w:t>
            </w:r>
          </w:p>
        </w:tc>
        <w:tc>
          <w:tcPr>
            <w:tcW w:w="2410" w:type="dxa"/>
          </w:tcPr>
          <w:p w:rsidR="002217A8" w:rsidRPr="00785881" w:rsidRDefault="002217A8" w:rsidP="002217A8">
            <w:pPr>
              <w:jc w:val="both"/>
            </w:pPr>
            <w:r w:rsidRPr="00785881">
              <w:t>Прикладная</w:t>
            </w:r>
          </w:p>
          <w:p w:rsidR="002217A8" w:rsidRPr="00785881" w:rsidRDefault="002217A8" w:rsidP="002217A8">
            <w:pPr>
              <w:jc w:val="both"/>
            </w:pPr>
            <w:r w:rsidRPr="00785881">
              <w:t>математика</w:t>
            </w:r>
          </w:p>
        </w:tc>
        <w:tc>
          <w:tcPr>
            <w:tcW w:w="3402" w:type="dxa"/>
          </w:tcPr>
          <w:p w:rsidR="002217A8" w:rsidRPr="00785881" w:rsidRDefault="002217A8" w:rsidP="002217A8">
            <w:pPr>
              <w:jc w:val="both"/>
            </w:pPr>
            <w:r w:rsidRPr="00785881">
              <w:t>Основы физических процессов</w:t>
            </w:r>
          </w:p>
          <w:p w:rsidR="002217A8" w:rsidRPr="00785881" w:rsidRDefault="002217A8" w:rsidP="002217A8">
            <w:pPr>
              <w:jc w:val="both"/>
            </w:pPr>
            <w:r w:rsidRPr="00785881">
              <w:t>Информатика и основы программирования</w:t>
            </w:r>
          </w:p>
          <w:p w:rsidR="002217A8" w:rsidRPr="00785881" w:rsidRDefault="002217A8" w:rsidP="002217A8">
            <w:pPr>
              <w:jc w:val="both"/>
            </w:pPr>
            <w:r w:rsidRPr="00785881">
              <w:t>Общая химия и основы химических процессов</w:t>
            </w:r>
          </w:p>
          <w:p w:rsidR="003A3ADD" w:rsidRPr="00785881" w:rsidRDefault="003A3ADD" w:rsidP="002217A8">
            <w:pPr>
              <w:jc w:val="both"/>
            </w:pPr>
          </w:p>
        </w:tc>
        <w:tc>
          <w:tcPr>
            <w:tcW w:w="2268" w:type="dxa"/>
          </w:tcPr>
          <w:p w:rsidR="00967C85" w:rsidRPr="00785881" w:rsidRDefault="00967C85" w:rsidP="00967C85">
            <w:pPr>
              <w:jc w:val="both"/>
            </w:pPr>
            <w:r w:rsidRPr="00785881">
              <w:t>Русский язык</w:t>
            </w:r>
          </w:p>
          <w:p w:rsidR="002217A8" w:rsidRPr="00785881" w:rsidRDefault="002217A8" w:rsidP="002217A8">
            <w:pPr>
              <w:jc w:val="both"/>
            </w:pPr>
          </w:p>
        </w:tc>
      </w:tr>
      <w:tr w:rsidR="002217A8" w:rsidRPr="00785881" w:rsidTr="006923ED">
        <w:tc>
          <w:tcPr>
            <w:tcW w:w="1418" w:type="dxa"/>
            <w:vAlign w:val="center"/>
          </w:tcPr>
          <w:p w:rsidR="002217A8" w:rsidRPr="00785881" w:rsidRDefault="002217A8" w:rsidP="002217A8">
            <w:pPr>
              <w:jc w:val="both"/>
            </w:pPr>
            <w:r w:rsidRPr="00785881">
              <w:t>27.03.04</w:t>
            </w:r>
          </w:p>
        </w:tc>
        <w:tc>
          <w:tcPr>
            <w:tcW w:w="4819" w:type="dxa"/>
            <w:vAlign w:val="center"/>
          </w:tcPr>
          <w:p w:rsidR="002217A8" w:rsidRPr="00785881" w:rsidRDefault="002217A8" w:rsidP="002217A8">
            <w:r w:rsidRPr="00785881">
              <w:t xml:space="preserve">Управление в технических системах </w:t>
            </w:r>
          </w:p>
        </w:tc>
        <w:tc>
          <w:tcPr>
            <w:tcW w:w="2410" w:type="dxa"/>
          </w:tcPr>
          <w:p w:rsidR="002217A8" w:rsidRPr="00785881" w:rsidRDefault="002217A8" w:rsidP="002217A8">
            <w:pPr>
              <w:jc w:val="both"/>
            </w:pPr>
            <w:r w:rsidRPr="00785881">
              <w:t>Прикладная</w:t>
            </w:r>
          </w:p>
          <w:p w:rsidR="002217A8" w:rsidRPr="00785881" w:rsidRDefault="002217A8" w:rsidP="002217A8">
            <w:pPr>
              <w:jc w:val="both"/>
            </w:pPr>
            <w:r w:rsidRPr="00785881">
              <w:t>математика</w:t>
            </w:r>
          </w:p>
        </w:tc>
        <w:tc>
          <w:tcPr>
            <w:tcW w:w="3402" w:type="dxa"/>
          </w:tcPr>
          <w:p w:rsidR="002217A8" w:rsidRPr="00785881" w:rsidRDefault="002217A8" w:rsidP="002217A8">
            <w:pPr>
              <w:jc w:val="both"/>
            </w:pPr>
            <w:r w:rsidRPr="00785881">
              <w:t>Основы физических процессов</w:t>
            </w:r>
          </w:p>
          <w:p w:rsidR="002217A8" w:rsidRPr="00785881" w:rsidRDefault="002217A8" w:rsidP="002217A8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2217A8" w:rsidRPr="00785881" w:rsidRDefault="002217A8" w:rsidP="002217A8">
            <w:pPr>
              <w:jc w:val="both"/>
            </w:pPr>
            <w:r w:rsidRPr="00785881">
              <w:t>Русский язык</w:t>
            </w:r>
          </w:p>
          <w:p w:rsidR="002217A8" w:rsidRPr="00785881" w:rsidRDefault="002217A8" w:rsidP="002217A8">
            <w:pPr>
              <w:jc w:val="both"/>
            </w:pPr>
          </w:p>
        </w:tc>
      </w:tr>
      <w:tr w:rsidR="002217A8" w:rsidRPr="00785881" w:rsidTr="006923ED">
        <w:trPr>
          <w:trHeight w:val="1507"/>
        </w:trPr>
        <w:tc>
          <w:tcPr>
            <w:tcW w:w="1418" w:type="dxa"/>
            <w:vAlign w:val="center"/>
          </w:tcPr>
          <w:p w:rsidR="002217A8" w:rsidRPr="00785881" w:rsidRDefault="002217A8" w:rsidP="002217A8">
            <w:pPr>
              <w:jc w:val="both"/>
            </w:pPr>
            <w:r w:rsidRPr="00785881">
              <w:lastRenderedPageBreak/>
              <w:t>38.03.01</w:t>
            </w:r>
          </w:p>
        </w:tc>
        <w:tc>
          <w:tcPr>
            <w:tcW w:w="4819" w:type="dxa"/>
            <w:vAlign w:val="center"/>
          </w:tcPr>
          <w:p w:rsidR="002217A8" w:rsidRPr="00785881" w:rsidRDefault="002217A8" w:rsidP="002217A8">
            <w:r w:rsidRPr="00785881">
              <w:t>Экономика</w:t>
            </w:r>
          </w:p>
        </w:tc>
        <w:tc>
          <w:tcPr>
            <w:tcW w:w="2410" w:type="dxa"/>
          </w:tcPr>
          <w:p w:rsidR="00FB1605" w:rsidRPr="00785881" w:rsidRDefault="00FB1605" w:rsidP="00FB1605">
            <w:pPr>
              <w:jc w:val="both"/>
            </w:pPr>
          </w:p>
          <w:p w:rsidR="002217A8" w:rsidRPr="00785881" w:rsidRDefault="006923ED" w:rsidP="006923ED">
            <w:r w:rsidRPr="00785881">
              <w:t>М</w:t>
            </w:r>
            <w:r w:rsidR="00FB1605" w:rsidRPr="00785881">
              <w:t>атематика</w:t>
            </w:r>
            <w:r w:rsidRPr="00785881">
              <w:t xml:space="preserve"> в экономике</w:t>
            </w:r>
          </w:p>
        </w:tc>
        <w:tc>
          <w:tcPr>
            <w:tcW w:w="3402" w:type="dxa"/>
          </w:tcPr>
          <w:p w:rsidR="002217A8" w:rsidRPr="00785881" w:rsidRDefault="00FB1605" w:rsidP="002217A8">
            <w:pPr>
              <w:jc w:val="both"/>
            </w:pPr>
            <w:r w:rsidRPr="00785881">
              <w:t>Правовые основы экономики и общества</w:t>
            </w:r>
          </w:p>
          <w:p w:rsidR="002217A8" w:rsidRPr="00785881" w:rsidRDefault="00FB1605" w:rsidP="002217A8">
            <w:pPr>
              <w:jc w:val="both"/>
            </w:pPr>
            <w:r w:rsidRPr="00785881">
              <w:t>И</w:t>
            </w:r>
            <w:r w:rsidR="002217A8" w:rsidRPr="00785881">
              <w:t>стория</w:t>
            </w:r>
            <w:r w:rsidRPr="00785881">
              <w:t xml:space="preserve"> России</w:t>
            </w:r>
          </w:p>
          <w:p w:rsidR="00FB1605" w:rsidRPr="00785881" w:rsidRDefault="00FB1605" w:rsidP="002217A8">
            <w:pPr>
              <w:jc w:val="both"/>
            </w:pPr>
            <w:r w:rsidRPr="00785881">
              <w:t>Физическая и экономическая география</w:t>
            </w:r>
          </w:p>
          <w:p w:rsidR="002217A8" w:rsidRPr="00785881" w:rsidRDefault="00FB1605" w:rsidP="002217A8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2217A8" w:rsidRPr="00785881" w:rsidRDefault="002217A8" w:rsidP="002217A8">
            <w:pPr>
              <w:jc w:val="both"/>
            </w:pPr>
            <w:r w:rsidRPr="00785881">
              <w:t>Русский язык</w:t>
            </w:r>
          </w:p>
          <w:p w:rsidR="002217A8" w:rsidRPr="00785881" w:rsidRDefault="002217A8" w:rsidP="002217A8">
            <w:pPr>
              <w:jc w:val="both"/>
            </w:pPr>
          </w:p>
        </w:tc>
      </w:tr>
      <w:tr w:rsidR="002217A8" w:rsidRPr="00785881" w:rsidTr="006923ED">
        <w:tc>
          <w:tcPr>
            <w:tcW w:w="1418" w:type="dxa"/>
            <w:vAlign w:val="center"/>
          </w:tcPr>
          <w:p w:rsidR="002217A8" w:rsidRPr="00785881" w:rsidRDefault="002217A8" w:rsidP="002217A8">
            <w:pPr>
              <w:jc w:val="both"/>
            </w:pPr>
            <w:r w:rsidRPr="00785881">
              <w:t>38.03.02</w:t>
            </w:r>
          </w:p>
        </w:tc>
        <w:tc>
          <w:tcPr>
            <w:tcW w:w="4819" w:type="dxa"/>
            <w:vAlign w:val="center"/>
          </w:tcPr>
          <w:p w:rsidR="002217A8" w:rsidRPr="00785881" w:rsidRDefault="002217A8" w:rsidP="002217A8">
            <w:r w:rsidRPr="00785881">
              <w:t>Менеджмент</w:t>
            </w:r>
          </w:p>
        </w:tc>
        <w:tc>
          <w:tcPr>
            <w:tcW w:w="2410" w:type="dxa"/>
          </w:tcPr>
          <w:p w:rsidR="006923ED" w:rsidRPr="00785881" w:rsidRDefault="006923ED" w:rsidP="006923ED"/>
          <w:p w:rsidR="002217A8" w:rsidRPr="00785881" w:rsidRDefault="006923ED" w:rsidP="006923ED">
            <w:r w:rsidRPr="00785881">
              <w:t>М</w:t>
            </w:r>
            <w:r w:rsidR="00FB1605" w:rsidRPr="00785881">
              <w:t>атематика</w:t>
            </w:r>
            <w:r w:rsidRPr="00785881">
              <w:t xml:space="preserve"> в экономике</w:t>
            </w:r>
          </w:p>
        </w:tc>
        <w:tc>
          <w:tcPr>
            <w:tcW w:w="3402" w:type="dxa"/>
          </w:tcPr>
          <w:p w:rsidR="00FB1605" w:rsidRPr="00785881" w:rsidRDefault="00FB1605" w:rsidP="00FB1605">
            <w:pPr>
              <w:jc w:val="both"/>
            </w:pPr>
            <w:r w:rsidRPr="00785881">
              <w:t>Правовые основы экономики и общества</w:t>
            </w:r>
          </w:p>
          <w:p w:rsidR="00FB1605" w:rsidRPr="00785881" w:rsidRDefault="00FB1605" w:rsidP="00FB1605">
            <w:pPr>
              <w:jc w:val="both"/>
            </w:pPr>
            <w:r w:rsidRPr="00785881">
              <w:t>История России</w:t>
            </w:r>
          </w:p>
          <w:p w:rsidR="002217A8" w:rsidRPr="00785881" w:rsidRDefault="00FB1605" w:rsidP="00FB1605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2217A8" w:rsidRPr="00785881" w:rsidRDefault="002217A8" w:rsidP="002217A8">
            <w:pPr>
              <w:jc w:val="both"/>
            </w:pPr>
            <w:r w:rsidRPr="00785881">
              <w:t>Русский язык</w:t>
            </w:r>
          </w:p>
          <w:p w:rsidR="002217A8" w:rsidRPr="00785881" w:rsidRDefault="002217A8" w:rsidP="002217A8">
            <w:pPr>
              <w:jc w:val="both"/>
            </w:pPr>
          </w:p>
        </w:tc>
      </w:tr>
      <w:tr w:rsidR="00FB1605" w:rsidRPr="00785881" w:rsidTr="006923ED">
        <w:tc>
          <w:tcPr>
            <w:tcW w:w="1418" w:type="dxa"/>
            <w:vAlign w:val="center"/>
          </w:tcPr>
          <w:p w:rsidR="00FB1605" w:rsidRPr="00785881" w:rsidRDefault="00FB1605" w:rsidP="00FB1605">
            <w:pPr>
              <w:jc w:val="both"/>
            </w:pPr>
            <w:r w:rsidRPr="00785881">
              <w:t>38.03.03</w:t>
            </w:r>
          </w:p>
        </w:tc>
        <w:tc>
          <w:tcPr>
            <w:tcW w:w="4819" w:type="dxa"/>
            <w:vAlign w:val="center"/>
          </w:tcPr>
          <w:p w:rsidR="00FB1605" w:rsidRPr="00785881" w:rsidRDefault="00FB1605" w:rsidP="00FB1605">
            <w:r w:rsidRPr="00785881">
              <w:t xml:space="preserve">Управление персоналом </w:t>
            </w:r>
          </w:p>
        </w:tc>
        <w:tc>
          <w:tcPr>
            <w:tcW w:w="2410" w:type="dxa"/>
          </w:tcPr>
          <w:p w:rsidR="006923ED" w:rsidRPr="00785881" w:rsidRDefault="006923ED" w:rsidP="006923ED"/>
          <w:p w:rsidR="00FB1605" w:rsidRPr="00785881" w:rsidRDefault="006923ED" w:rsidP="006923ED">
            <w:r w:rsidRPr="00785881">
              <w:t>Математика в экономике</w:t>
            </w:r>
          </w:p>
        </w:tc>
        <w:tc>
          <w:tcPr>
            <w:tcW w:w="3402" w:type="dxa"/>
          </w:tcPr>
          <w:p w:rsidR="00FB1605" w:rsidRPr="00785881" w:rsidRDefault="00FB1605" w:rsidP="00FB1605">
            <w:pPr>
              <w:jc w:val="both"/>
            </w:pPr>
            <w:r w:rsidRPr="00785881">
              <w:t>Правовые основы экономики и общества</w:t>
            </w:r>
          </w:p>
          <w:p w:rsidR="00FB1605" w:rsidRPr="00785881" w:rsidRDefault="00FB1605" w:rsidP="00FB1605">
            <w:pPr>
              <w:jc w:val="both"/>
            </w:pPr>
            <w:r w:rsidRPr="00785881">
              <w:t>История России</w:t>
            </w:r>
          </w:p>
          <w:p w:rsidR="00FB1605" w:rsidRPr="00785881" w:rsidRDefault="00FB1605" w:rsidP="00FB1605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FB1605" w:rsidRPr="00785881" w:rsidRDefault="00FB1605" w:rsidP="00FB1605">
            <w:pPr>
              <w:jc w:val="both"/>
            </w:pPr>
            <w:r w:rsidRPr="00785881">
              <w:t>Русский язык</w:t>
            </w:r>
          </w:p>
          <w:p w:rsidR="00FB1605" w:rsidRPr="00785881" w:rsidRDefault="00FB1605" w:rsidP="00FB1605">
            <w:pPr>
              <w:jc w:val="both"/>
            </w:pPr>
          </w:p>
        </w:tc>
      </w:tr>
      <w:tr w:rsidR="00FB1605" w:rsidRPr="00785881" w:rsidTr="006923ED">
        <w:tc>
          <w:tcPr>
            <w:tcW w:w="1418" w:type="dxa"/>
            <w:vAlign w:val="center"/>
          </w:tcPr>
          <w:p w:rsidR="00FB1605" w:rsidRPr="00785881" w:rsidRDefault="00FB1605" w:rsidP="00FB1605">
            <w:pPr>
              <w:jc w:val="both"/>
            </w:pPr>
            <w:r w:rsidRPr="00785881">
              <w:t>38.03.04</w:t>
            </w:r>
          </w:p>
        </w:tc>
        <w:tc>
          <w:tcPr>
            <w:tcW w:w="4819" w:type="dxa"/>
            <w:vAlign w:val="center"/>
          </w:tcPr>
          <w:p w:rsidR="00FB1605" w:rsidRPr="00785881" w:rsidRDefault="00FB1605" w:rsidP="00FB1605">
            <w:r w:rsidRPr="00785881">
              <w:t xml:space="preserve">Государственное и муниципальное управление </w:t>
            </w:r>
          </w:p>
        </w:tc>
        <w:tc>
          <w:tcPr>
            <w:tcW w:w="2410" w:type="dxa"/>
          </w:tcPr>
          <w:p w:rsidR="00FB1605" w:rsidRPr="00785881" w:rsidRDefault="00FB1605" w:rsidP="00FB1605">
            <w:pPr>
              <w:jc w:val="both"/>
            </w:pPr>
            <w:r w:rsidRPr="00785881">
              <w:t>Правовые основы экономики и общества</w:t>
            </w:r>
          </w:p>
          <w:p w:rsidR="00FB1605" w:rsidRPr="00785881" w:rsidRDefault="00FB1605" w:rsidP="00FB1605">
            <w:pPr>
              <w:jc w:val="both"/>
            </w:pPr>
          </w:p>
        </w:tc>
        <w:tc>
          <w:tcPr>
            <w:tcW w:w="3402" w:type="dxa"/>
          </w:tcPr>
          <w:p w:rsidR="00FB1605" w:rsidRPr="00785881" w:rsidRDefault="006923ED" w:rsidP="00FB1605">
            <w:pPr>
              <w:jc w:val="both"/>
            </w:pPr>
            <w:r w:rsidRPr="00785881">
              <w:t>М</w:t>
            </w:r>
            <w:r w:rsidR="00FB1605" w:rsidRPr="00785881">
              <w:t>атематика</w:t>
            </w:r>
            <w:r w:rsidRPr="00785881">
              <w:t xml:space="preserve"> в экономике</w:t>
            </w:r>
          </w:p>
          <w:p w:rsidR="00FB1605" w:rsidRPr="00785881" w:rsidRDefault="00FB1605" w:rsidP="00FB1605">
            <w:pPr>
              <w:jc w:val="both"/>
            </w:pPr>
            <w:r w:rsidRPr="00785881">
              <w:t>История России</w:t>
            </w:r>
          </w:p>
          <w:p w:rsidR="00FB1605" w:rsidRPr="00785881" w:rsidRDefault="00FB1605" w:rsidP="00FB1605">
            <w:pPr>
              <w:jc w:val="both"/>
            </w:pPr>
            <w:r w:rsidRPr="00785881">
              <w:t xml:space="preserve"> </w:t>
            </w:r>
          </w:p>
        </w:tc>
        <w:tc>
          <w:tcPr>
            <w:tcW w:w="2268" w:type="dxa"/>
          </w:tcPr>
          <w:p w:rsidR="00FB1605" w:rsidRPr="00785881" w:rsidRDefault="00FB1605" w:rsidP="00FB1605">
            <w:pPr>
              <w:jc w:val="both"/>
            </w:pPr>
            <w:r w:rsidRPr="00785881">
              <w:t>Русский язык</w:t>
            </w:r>
          </w:p>
          <w:p w:rsidR="00FB1605" w:rsidRPr="00785881" w:rsidRDefault="00FB1605" w:rsidP="00FB1605">
            <w:pPr>
              <w:jc w:val="both"/>
            </w:pPr>
          </w:p>
        </w:tc>
      </w:tr>
      <w:tr w:rsidR="00FB1605" w:rsidRPr="00785881" w:rsidTr="006923ED">
        <w:tc>
          <w:tcPr>
            <w:tcW w:w="1418" w:type="dxa"/>
            <w:vAlign w:val="center"/>
          </w:tcPr>
          <w:p w:rsidR="00FB1605" w:rsidRPr="00785881" w:rsidRDefault="00FB1605" w:rsidP="00FB1605">
            <w:pPr>
              <w:jc w:val="both"/>
            </w:pPr>
            <w:r w:rsidRPr="00785881">
              <w:t>38.03.05</w:t>
            </w:r>
          </w:p>
        </w:tc>
        <w:tc>
          <w:tcPr>
            <w:tcW w:w="4819" w:type="dxa"/>
            <w:vAlign w:val="center"/>
          </w:tcPr>
          <w:p w:rsidR="00FB1605" w:rsidRPr="00785881" w:rsidRDefault="00FB1605" w:rsidP="00FB1605">
            <w:r w:rsidRPr="00785881">
              <w:t xml:space="preserve">Бизнес-информатика </w:t>
            </w:r>
          </w:p>
        </w:tc>
        <w:tc>
          <w:tcPr>
            <w:tcW w:w="2410" w:type="dxa"/>
          </w:tcPr>
          <w:p w:rsidR="00FB1605" w:rsidRPr="00785881" w:rsidRDefault="006923ED" w:rsidP="00FB1605">
            <w:pPr>
              <w:jc w:val="both"/>
            </w:pPr>
            <w:r w:rsidRPr="00785881">
              <w:t>Математика в экономике</w:t>
            </w:r>
          </w:p>
        </w:tc>
        <w:tc>
          <w:tcPr>
            <w:tcW w:w="3402" w:type="dxa"/>
          </w:tcPr>
          <w:p w:rsidR="00FB1605" w:rsidRPr="00785881" w:rsidRDefault="00FB1605" w:rsidP="00FB1605">
            <w:pPr>
              <w:jc w:val="both"/>
            </w:pPr>
            <w:r w:rsidRPr="00785881">
              <w:t>Информатика и основы программирования</w:t>
            </w:r>
          </w:p>
        </w:tc>
        <w:tc>
          <w:tcPr>
            <w:tcW w:w="2268" w:type="dxa"/>
          </w:tcPr>
          <w:p w:rsidR="00FB1605" w:rsidRPr="00785881" w:rsidRDefault="00FB1605" w:rsidP="00FB1605">
            <w:pPr>
              <w:jc w:val="both"/>
            </w:pPr>
            <w:r w:rsidRPr="00785881">
              <w:t>Русский язык</w:t>
            </w:r>
          </w:p>
          <w:p w:rsidR="00FB1605" w:rsidRPr="00785881" w:rsidRDefault="00FB1605" w:rsidP="00FB1605">
            <w:pPr>
              <w:jc w:val="both"/>
            </w:pPr>
          </w:p>
        </w:tc>
      </w:tr>
      <w:tr w:rsidR="007C0B29" w:rsidRPr="00785881" w:rsidTr="006923ED">
        <w:tc>
          <w:tcPr>
            <w:tcW w:w="1418" w:type="dxa"/>
            <w:vAlign w:val="center"/>
          </w:tcPr>
          <w:p w:rsidR="007C0B29" w:rsidRPr="00785881" w:rsidRDefault="007C0B29" w:rsidP="007C0B29">
            <w:pPr>
              <w:jc w:val="both"/>
            </w:pPr>
            <w:r w:rsidRPr="00785881">
              <w:t>39.03.02</w:t>
            </w:r>
          </w:p>
        </w:tc>
        <w:tc>
          <w:tcPr>
            <w:tcW w:w="4819" w:type="dxa"/>
            <w:vAlign w:val="center"/>
          </w:tcPr>
          <w:p w:rsidR="007C0B29" w:rsidRPr="00785881" w:rsidRDefault="007C0B29" w:rsidP="007C0B29">
            <w:r w:rsidRPr="00785881">
              <w:t>Социальная работа</w:t>
            </w:r>
          </w:p>
        </w:tc>
        <w:tc>
          <w:tcPr>
            <w:tcW w:w="2410" w:type="dxa"/>
          </w:tcPr>
          <w:p w:rsidR="003A3ADD" w:rsidRPr="00785881" w:rsidRDefault="003A3ADD" w:rsidP="003A3ADD">
            <w:pPr>
              <w:jc w:val="both"/>
            </w:pPr>
            <w:r w:rsidRPr="00785881">
              <w:t>Правовые основы экономики и общества</w:t>
            </w:r>
          </w:p>
          <w:p w:rsidR="007C0B29" w:rsidRPr="00785881" w:rsidRDefault="007C0B29" w:rsidP="007C0B29">
            <w:pPr>
              <w:jc w:val="both"/>
            </w:pPr>
          </w:p>
        </w:tc>
        <w:tc>
          <w:tcPr>
            <w:tcW w:w="3402" w:type="dxa"/>
          </w:tcPr>
          <w:p w:rsidR="003A3ADD" w:rsidRPr="00785881" w:rsidRDefault="003A3ADD" w:rsidP="003A3ADD">
            <w:pPr>
              <w:jc w:val="both"/>
            </w:pPr>
            <w:r w:rsidRPr="00785881">
              <w:t>История России</w:t>
            </w:r>
          </w:p>
          <w:p w:rsidR="007C0B29" w:rsidRPr="00785881" w:rsidRDefault="007C0B29" w:rsidP="007C0B29">
            <w:pPr>
              <w:jc w:val="both"/>
            </w:pPr>
          </w:p>
        </w:tc>
        <w:tc>
          <w:tcPr>
            <w:tcW w:w="2268" w:type="dxa"/>
          </w:tcPr>
          <w:p w:rsidR="003A3ADD" w:rsidRPr="00785881" w:rsidRDefault="003A3ADD" w:rsidP="003A3ADD">
            <w:pPr>
              <w:jc w:val="both"/>
            </w:pPr>
            <w:r w:rsidRPr="00785881">
              <w:t>Русский язык</w:t>
            </w:r>
          </w:p>
          <w:p w:rsidR="007C0B29" w:rsidRPr="00785881" w:rsidRDefault="007C0B29" w:rsidP="007C0B29">
            <w:pPr>
              <w:jc w:val="both"/>
            </w:pPr>
          </w:p>
        </w:tc>
      </w:tr>
      <w:tr w:rsidR="003A3ADD" w:rsidRPr="00785881" w:rsidTr="006923ED">
        <w:tc>
          <w:tcPr>
            <w:tcW w:w="1418" w:type="dxa"/>
            <w:vAlign w:val="center"/>
          </w:tcPr>
          <w:p w:rsidR="003A3ADD" w:rsidRPr="00785881" w:rsidRDefault="003A3ADD" w:rsidP="003A3ADD">
            <w:pPr>
              <w:jc w:val="both"/>
            </w:pPr>
            <w:r w:rsidRPr="00785881">
              <w:t>39.03.03</w:t>
            </w:r>
          </w:p>
        </w:tc>
        <w:tc>
          <w:tcPr>
            <w:tcW w:w="4819" w:type="dxa"/>
            <w:vAlign w:val="center"/>
          </w:tcPr>
          <w:p w:rsidR="003A3ADD" w:rsidRPr="00785881" w:rsidRDefault="003A3ADD" w:rsidP="003A3ADD">
            <w:r w:rsidRPr="00785881">
              <w:t>Организация работы с молодежью</w:t>
            </w:r>
          </w:p>
        </w:tc>
        <w:tc>
          <w:tcPr>
            <w:tcW w:w="2410" w:type="dxa"/>
          </w:tcPr>
          <w:p w:rsidR="003A3ADD" w:rsidRPr="00785881" w:rsidRDefault="003A3ADD" w:rsidP="003A3ADD">
            <w:pPr>
              <w:jc w:val="both"/>
            </w:pPr>
            <w:r w:rsidRPr="00785881">
              <w:t>Правовые основы экономики и общества</w:t>
            </w:r>
          </w:p>
          <w:p w:rsidR="003A3ADD" w:rsidRPr="00785881" w:rsidRDefault="003A3ADD" w:rsidP="003A3ADD">
            <w:pPr>
              <w:jc w:val="both"/>
            </w:pPr>
          </w:p>
        </w:tc>
        <w:tc>
          <w:tcPr>
            <w:tcW w:w="3402" w:type="dxa"/>
          </w:tcPr>
          <w:p w:rsidR="003A3ADD" w:rsidRPr="00785881" w:rsidRDefault="003A3ADD" w:rsidP="003A3ADD">
            <w:pPr>
              <w:jc w:val="both"/>
            </w:pPr>
            <w:r w:rsidRPr="00785881">
              <w:t>История России</w:t>
            </w:r>
          </w:p>
          <w:p w:rsidR="003A3ADD" w:rsidRPr="00785881" w:rsidRDefault="003A3ADD" w:rsidP="003A3ADD">
            <w:pPr>
              <w:jc w:val="both"/>
            </w:pPr>
          </w:p>
        </w:tc>
        <w:tc>
          <w:tcPr>
            <w:tcW w:w="2268" w:type="dxa"/>
          </w:tcPr>
          <w:p w:rsidR="003A3ADD" w:rsidRPr="00785881" w:rsidRDefault="003A3ADD" w:rsidP="003A3ADD">
            <w:pPr>
              <w:jc w:val="both"/>
            </w:pPr>
            <w:r w:rsidRPr="00785881">
              <w:t>Русский язык</w:t>
            </w:r>
          </w:p>
          <w:p w:rsidR="003A3ADD" w:rsidRPr="00785881" w:rsidRDefault="003A3ADD" w:rsidP="003A3ADD">
            <w:pPr>
              <w:jc w:val="both"/>
            </w:pPr>
          </w:p>
        </w:tc>
      </w:tr>
      <w:tr w:rsidR="003A3ADD" w:rsidRPr="00785881" w:rsidTr="006923ED">
        <w:tc>
          <w:tcPr>
            <w:tcW w:w="1418" w:type="dxa"/>
            <w:vAlign w:val="center"/>
          </w:tcPr>
          <w:p w:rsidR="003A3ADD" w:rsidRPr="00785881" w:rsidRDefault="003A3ADD" w:rsidP="003A3ADD">
            <w:pPr>
              <w:jc w:val="both"/>
            </w:pPr>
            <w:r w:rsidRPr="00785881">
              <w:t>40.03.01</w:t>
            </w:r>
          </w:p>
        </w:tc>
        <w:tc>
          <w:tcPr>
            <w:tcW w:w="4819" w:type="dxa"/>
            <w:vAlign w:val="center"/>
          </w:tcPr>
          <w:p w:rsidR="003A3ADD" w:rsidRPr="00785881" w:rsidRDefault="003A3ADD" w:rsidP="003A3ADD">
            <w:r w:rsidRPr="00785881">
              <w:t>Юриспруденция</w:t>
            </w:r>
          </w:p>
        </w:tc>
        <w:tc>
          <w:tcPr>
            <w:tcW w:w="2410" w:type="dxa"/>
          </w:tcPr>
          <w:p w:rsidR="003A3ADD" w:rsidRPr="00785881" w:rsidRDefault="003A3ADD" w:rsidP="003A3ADD">
            <w:pPr>
              <w:jc w:val="both"/>
            </w:pPr>
            <w:r w:rsidRPr="00785881">
              <w:t>Правовые основы экономики и общества</w:t>
            </w:r>
          </w:p>
          <w:p w:rsidR="003A3ADD" w:rsidRPr="00785881" w:rsidRDefault="003A3ADD" w:rsidP="003A3ADD">
            <w:pPr>
              <w:jc w:val="both"/>
            </w:pPr>
          </w:p>
        </w:tc>
        <w:tc>
          <w:tcPr>
            <w:tcW w:w="3402" w:type="dxa"/>
          </w:tcPr>
          <w:p w:rsidR="003A3ADD" w:rsidRPr="00785881" w:rsidRDefault="003A3ADD" w:rsidP="003A3ADD">
            <w:pPr>
              <w:jc w:val="both"/>
            </w:pPr>
            <w:r w:rsidRPr="00785881">
              <w:t>История России</w:t>
            </w:r>
          </w:p>
          <w:p w:rsidR="003A3ADD" w:rsidRPr="00785881" w:rsidRDefault="003A3ADD" w:rsidP="003A3ADD">
            <w:pPr>
              <w:jc w:val="both"/>
            </w:pPr>
            <w:r w:rsidRPr="00785881">
              <w:t>Информатика и основы программирования</w:t>
            </w:r>
          </w:p>
          <w:p w:rsidR="003A3ADD" w:rsidRPr="00785881" w:rsidRDefault="003A3ADD" w:rsidP="003A3ADD">
            <w:pPr>
              <w:jc w:val="both"/>
            </w:pPr>
            <w:r w:rsidRPr="00785881">
              <w:t>Математика в экономике</w:t>
            </w:r>
          </w:p>
          <w:p w:rsidR="003A3ADD" w:rsidRPr="00785881" w:rsidRDefault="003A3ADD" w:rsidP="003A3ADD">
            <w:pPr>
              <w:jc w:val="both"/>
            </w:pPr>
          </w:p>
        </w:tc>
        <w:tc>
          <w:tcPr>
            <w:tcW w:w="2268" w:type="dxa"/>
          </w:tcPr>
          <w:p w:rsidR="003A3ADD" w:rsidRPr="00785881" w:rsidRDefault="003A3ADD" w:rsidP="003A3ADD">
            <w:pPr>
              <w:jc w:val="both"/>
            </w:pPr>
            <w:r w:rsidRPr="00785881">
              <w:t>Русский язык</w:t>
            </w:r>
          </w:p>
          <w:p w:rsidR="003A3ADD" w:rsidRPr="00785881" w:rsidRDefault="003A3ADD" w:rsidP="003A3ADD">
            <w:pPr>
              <w:jc w:val="both"/>
            </w:pPr>
          </w:p>
        </w:tc>
      </w:tr>
    </w:tbl>
    <w:p w:rsidR="00FD6A1B" w:rsidRPr="00785881" w:rsidRDefault="00FD6A1B" w:rsidP="00023DAA">
      <w:pPr>
        <w:tabs>
          <w:tab w:val="left" w:pos="3210"/>
        </w:tabs>
        <w:jc w:val="center"/>
        <w:rPr>
          <w:sz w:val="24"/>
        </w:rPr>
      </w:pPr>
    </w:p>
    <w:p w:rsidR="006923ED" w:rsidRPr="00785881" w:rsidRDefault="006923ED" w:rsidP="006923ED">
      <w:pPr>
        <w:tabs>
          <w:tab w:val="left" w:pos="3210"/>
        </w:tabs>
        <w:jc w:val="center"/>
        <w:rPr>
          <w:b/>
          <w:sz w:val="24"/>
        </w:rPr>
      </w:pPr>
    </w:p>
    <w:p w:rsidR="003A3ADD" w:rsidRPr="00785881" w:rsidRDefault="003A3ADD" w:rsidP="003A3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8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вступительных испытаний (ВИ), соответствующий направлениям подготовки (специальностям), на которые ТУСУР объявляет прием для обучения по программам бакалавриата поступающих на </w:t>
      </w:r>
      <w:r w:rsidRPr="00785881">
        <w:rPr>
          <w:rFonts w:ascii="Times New Roman" w:hAnsi="Times New Roman" w:cs="Times New Roman"/>
          <w:b/>
          <w:bCs/>
          <w:i/>
          <w:sz w:val="24"/>
          <w:szCs w:val="24"/>
        </w:rPr>
        <w:t>базе среднего профессионального</w:t>
      </w:r>
      <w:r w:rsidRPr="00785881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или высшего образования на платные места по отдельному конкурсу (в соответствии с пунктами 1.14 и 3.8 Правил приема) на 2025/26 учебный год</w:t>
      </w:r>
    </w:p>
    <w:p w:rsidR="006923ED" w:rsidRPr="00785881" w:rsidRDefault="006923ED" w:rsidP="006923ED">
      <w:pPr>
        <w:tabs>
          <w:tab w:val="left" w:pos="3210"/>
        </w:tabs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A3ADD" w:rsidRPr="00785881" w:rsidTr="003A3ADD">
        <w:tc>
          <w:tcPr>
            <w:tcW w:w="5129" w:type="dxa"/>
          </w:tcPr>
          <w:p w:rsidR="003A3ADD" w:rsidRPr="00785881" w:rsidRDefault="003A3ADD" w:rsidP="006923ED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785881">
              <w:rPr>
                <w:b/>
                <w:sz w:val="24"/>
              </w:rPr>
              <w:t>Категория поступающих</w:t>
            </w:r>
          </w:p>
        </w:tc>
        <w:tc>
          <w:tcPr>
            <w:tcW w:w="5129" w:type="dxa"/>
          </w:tcPr>
          <w:p w:rsidR="003A3ADD" w:rsidRPr="00785881" w:rsidRDefault="003A3ADD" w:rsidP="006923ED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785881">
              <w:rPr>
                <w:b/>
                <w:sz w:val="24"/>
              </w:rPr>
              <w:t>Направления подготовки</w:t>
            </w:r>
          </w:p>
        </w:tc>
        <w:tc>
          <w:tcPr>
            <w:tcW w:w="5130" w:type="dxa"/>
          </w:tcPr>
          <w:p w:rsidR="003A3ADD" w:rsidRPr="00785881" w:rsidRDefault="003A3ADD" w:rsidP="006923ED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785881">
              <w:rPr>
                <w:b/>
                <w:sz w:val="24"/>
              </w:rPr>
              <w:t>ВИ</w:t>
            </w:r>
          </w:p>
        </w:tc>
      </w:tr>
      <w:tr w:rsidR="003A3ADD" w:rsidRPr="00785881" w:rsidTr="003A3ADD">
        <w:tc>
          <w:tcPr>
            <w:tcW w:w="5129" w:type="dxa"/>
          </w:tcPr>
          <w:p w:rsidR="003A3ADD" w:rsidRPr="00785881" w:rsidRDefault="003A3ADD" w:rsidP="006923E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Для поступающих на базе СПО</w:t>
            </w:r>
          </w:p>
        </w:tc>
        <w:tc>
          <w:tcPr>
            <w:tcW w:w="5129" w:type="dxa"/>
          </w:tcPr>
          <w:p w:rsidR="003A3ADD" w:rsidRPr="00785881" w:rsidRDefault="003A3ADD" w:rsidP="003A3AD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Все направления подготовки, входящие в отдельный конкурс</w:t>
            </w:r>
          </w:p>
        </w:tc>
        <w:tc>
          <w:tcPr>
            <w:tcW w:w="5130" w:type="dxa"/>
          </w:tcPr>
          <w:p w:rsidR="003A3ADD" w:rsidRPr="00785881" w:rsidRDefault="003A3ADD" w:rsidP="006923E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Русский язык</w:t>
            </w:r>
          </w:p>
        </w:tc>
      </w:tr>
      <w:tr w:rsidR="003A3ADD" w:rsidRPr="00F70903" w:rsidTr="003A3ADD">
        <w:tc>
          <w:tcPr>
            <w:tcW w:w="5129" w:type="dxa"/>
          </w:tcPr>
          <w:p w:rsidR="003A3ADD" w:rsidRPr="00785881" w:rsidRDefault="003A3ADD" w:rsidP="003A3AD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Для поступающих на базе ВО</w:t>
            </w:r>
          </w:p>
        </w:tc>
        <w:tc>
          <w:tcPr>
            <w:tcW w:w="5129" w:type="dxa"/>
          </w:tcPr>
          <w:p w:rsidR="003A3ADD" w:rsidRPr="00785881" w:rsidRDefault="003A3ADD" w:rsidP="003A3AD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Все направления подготовки, входящие в отдельный конкурс</w:t>
            </w:r>
          </w:p>
        </w:tc>
        <w:tc>
          <w:tcPr>
            <w:tcW w:w="5130" w:type="dxa"/>
          </w:tcPr>
          <w:p w:rsidR="003A3ADD" w:rsidRPr="00F70903" w:rsidRDefault="003A3ADD" w:rsidP="003A3ADD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785881">
              <w:rPr>
                <w:sz w:val="24"/>
              </w:rPr>
              <w:t>Русский язык</w:t>
            </w:r>
          </w:p>
        </w:tc>
      </w:tr>
    </w:tbl>
    <w:p w:rsidR="006923ED" w:rsidRDefault="006923ED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  <w:bookmarkStart w:id="0" w:name="_GoBack"/>
      <w:bookmarkEnd w:id="0"/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785881" w:rsidRPr="00F70903" w:rsidRDefault="00785881" w:rsidP="006923ED">
      <w:pPr>
        <w:tabs>
          <w:tab w:val="left" w:pos="3210"/>
        </w:tabs>
        <w:jc w:val="center"/>
        <w:rPr>
          <w:sz w:val="24"/>
        </w:rPr>
      </w:pPr>
    </w:p>
    <w:p w:rsidR="006923ED" w:rsidRDefault="006923ED" w:rsidP="00785881">
      <w:pPr>
        <w:tabs>
          <w:tab w:val="left" w:pos="3210"/>
        </w:tabs>
        <w:rPr>
          <w:b/>
          <w:sz w:val="24"/>
        </w:rPr>
      </w:pPr>
    </w:p>
    <w:p w:rsidR="006923ED" w:rsidRDefault="006923ED" w:rsidP="006923ED">
      <w:pPr>
        <w:tabs>
          <w:tab w:val="left" w:pos="3210"/>
        </w:tabs>
        <w:jc w:val="center"/>
        <w:rPr>
          <w:b/>
          <w:sz w:val="24"/>
        </w:rPr>
      </w:pPr>
    </w:p>
    <w:sectPr w:rsidR="006923ED" w:rsidSect="0078588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77D92"/>
    <w:multiLevelType w:val="hybridMultilevel"/>
    <w:tmpl w:val="4FDE76BE"/>
    <w:lvl w:ilvl="0" w:tplc="269C78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60"/>
    <w:rsid w:val="00021C08"/>
    <w:rsid w:val="00023DAA"/>
    <w:rsid w:val="00043925"/>
    <w:rsid w:val="00083B54"/>
    <w:rsid w:val="00182C19"/>
    <w:rsid w:val="00192C95"/>
    <w:rsid w:val="002217A8"/>
    <w:rsid w:val="0024696D"/>
    <w:rsid w:val="002836DC"/>
    <w:rsid w:val="00295D3D"/>
    <w:rsid w:val="00297B74"/>
    <w:rsid w:val="00331FAA"/>
    <w:rsid w:val="003A3ADD"/>
    <w:rsid w:val="003C46A8"/>
    <w:rsid w:val="003D7CF9"/>
    <w:rsid w:val="00457B18"/>
    <w:rsid w:val="005D42D3"/>
    <w:rsid w:val="00670D8F"/>
    <w:rsid w:val="006923ED"/>
    <w:rsid w:val="006B561F"/>
    <w:rsid w:val="00703F06"/>
    <w:rsid w:val="007110CC"/>
    <w:rsid w:val="00785881"/>
    <w:rsid w:val="007C0B29"/>
    <w:rsid w:val="008E27C9"/>
    <w:rsid w:val="009044E2"/>
    <w:rsid w:val="009303A5"/>
    <w:rsid w:val="0094740C"/>
    <w:rsid w:val="00967C85"/>
    <w:rsid w:val="009969DC"/>
    <w:rsid w:val="009B4260"/>
    <w:rsid w:val="009B629F"/>
    <w:rsid w:val="009E1926"/>
    <w:rsid w:val="00A16CC2"/>
    <w:rsid w:val="00A56130"/>
    <w:rsid w:val="00B648FC"/>
    <w:rsid w:val="00C06C79"/>
    <w:rsid w:val="00CD7022"/>
    <w:rsid w:val="00CE733C"/>
    <w:rsid w:val="00D3421D"/>
    <w:rsid w:val="00DF288A"/>
    <w:rsid w:val="00E04F6A"/>
    <w:rsid w:val="00EB6A93"/>
    <w:rsid w:val="00EF5CCD"/>
    <w:rsid w:val="00F23733"/>
    <w:rsid w:val="00F70903"/>
    <w:rsid w:val="00FB1605"/>
    <w:rsid w:val="00FD45CF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07592-B431-4360-9177-E2AAB91A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E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DEFA-A7F3-451D-A189-3DCD21B7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Затыльникова</dc:creator>
  <cp:keywords/>
  <dc:description/>
  <cp:lastModifiedBy>Ольга Романова</cp:lastModifiedBy>
  <cp:revision>2</cp:revision>
  <cp:lastPrinted>2024-01-10T08:53:00Z</cp:lastPrinted>
  <dcterms:created xsi:type="dcterms:W3CDTF">2025-03-11T04:52:00Z</dcterms:created>
  <dcterms:modified xsi:type="dcterms:W3CDTF">2025-03-11T04:52:00Z</dcterms:modified>
</cp:coreProperties>
</file>